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9"/>
        <w:ind w:left="120" w:right="0" w:firstLine="0"/>
        <w:jc w:val="left"/>
        <w:rPr>
          <w:rFonts w:ascii="Arial"/>
          <w:b/>
          <w:i/>
          <w:sz w:val="26"/>
        </w:rPr>
      </w:pPr>
      <w:r>
        <w:rPr>
          <w:rFonts w:ascii="Arial"/>
          <w:b/>
          <w:color w:val="010202"/>
          <w:sz w:val="26"/>
        </w:rPr>
        <w:t>Reading Questions for </w:t>
      </w:r>
      <w:r>
        <w:rPr>
          <w:rFonts w:ascii="Arial"/>
          <w:b/>
          <w:i/>
          <w:color w:val="010202"/>
          <w:sz w:val="26"/>
        </w:rPr>
        <w:t>The Things They Carried</w:t>
      </w:r>
    </w:p>
    <w:p>
      <w:pPr>
        <w:pStyle w:val="Heading1"/>
        <w:spacing w:before="60"/>
      </w:pPr>
      <w:r>
        <w:rPr>
          <w:color w:val="010202"/>
        </w:rPr>
        <w:t>Chapter 1: “The Things They Carried”</w:t>
      </w:r>
    </w:p>
    <w:p>
      <w:pPr>
        <w:pStyle w:val="ListParagraph"/>
        <w:numPr>
          <w:ilvl w:val="0"/>
          <w:numId w:val="1"/>
        </w:numPr>
        <w:tabs>
          <w:tab w:pos="479" w:val="left" w:leader="none"/>
          <w:tab w:pos="480" w:val="left" w:leader="none"/>
        </w:tabs>
        <w:spacing w:line="240" w:lineRule="auto" w:before="0" w:after="0"/>
        <w:ind w:left="480" w:right="335" w:hanging="360"/>
        <w:jc w:val="left"/>
        <w:rPr>
          <w:sz w:val="20"/>
        </w:rPr>
      </w:pPr>
      <w:r>
        <w:rPr>
          <w:color w:val="010202"/>
          <w:sz w:val="20"/>
        </w:rPr>
        <w:t>In the list of all the things the soldiers carried, what item was most surprising? Which item did you find most evocative of the war? Which items stay with</w:t>
      </w:r>
      <w:r>
        <w:rPr>
          <w:color w:val="010202"/>
          <w:spacing w:val="-1"/>
          <w:sz w:val="20"/>
        </w:rPr>
        <w:t> </w:t>
      </w:r>
      <w:r>
        <w:rPr>
          <w:color w:val="010202"/>
          <w:sz w:val="20"/>
        </w:rPr>
        <w:t>you?</w:t>
      </w:r>
    </w:p>
    <w:p>
      <w:pPr>
        <w:pStyle w:val="ListParagraph"/>
        <w:numPr>
          <w:ilvl w:val="0"/>
          <w:numId w:val="1"/>
        </w:numPr>
        <w:tabs>
          <w:tab w:pos="479" w:val="left" w:leader="none"/>
          <w:tab w:pos="480" w:val="left" w:leader="none"/>
        </w:tabs>
        <w:spacing w:line="240" w:lineRule="auto" w:before="0" w:after="0"/>
        <w:ind w:left="480" w:right="430" w:hanging="360"/>
        <w:jc w:val="left"/>
        <w:rPr>
          <w:sz w:val="20"/>
        </w:rPr>
      </w:pPr>
      <w:r>
        <w:rPr>
          <w:color w:val="010202"/>
          <w:sz w:val="20"/>
        </w:rPr>
        <w:t>In what sense does Jimmy love Martha? Why does he construct this elaborate, mostly fictional, relationship with her: What does he get out of</w:t>
      </w:r>
      <w:r>
        <w:rPr>
          <w:color w:val="010202"/>
          <w:spacing w:val="-6"/>
          <w:sz w:val="20"/>
        </w:rPr>
        <w:t> </w:t>
      </w:r>
      <w:r>
        <w:rPr>
          <w:color w:val="010202"/>
          <w:sz w:val="20"/>
        </w:rPr>
        <w:t>it?</w:t>
      </w:r>
    </w:p>
    <w:p>
      <w:pPr>
        <w:pStyle w:val="ListParagraph"/>
        <w:numPr>
          <w:ilvl w:val="0"/>
          <w:numId w:val="1"/>
        </w:numPr>
        <w:tabs>
          <w:tab w:pos="479" w:val="left" w:leader="none"/>
          <w:tab w:pos="480" w:val="left" w:leader="none"/>
        </w:tabs>
        <w:spacing w:line="230" w:lineRule="exact" w:before="0" w:after="0"/>
        <w:ind w:left="480" w:right="0" w:hanging="360"/>
        <w:jc w:val="left"/>
        <w:rPr>
          <w:sz w:val="20"/>
        </w:rPr>
      </w:pPr>
      <w:r>
        <w:rPr>
          <w:color w:val="010202"/>
          <w:sz w:val="20"/>
        </w:rPr>
        <w:t>Why do the soldiers tell jokes about the war, about</w:t>
      </w:r>
      <w:r>
        <w:rPr>
          <w:color w:val="010202"/>
          <w:spacing w:val="-15"/>
          <w:sz w:val="20"/>
        </w:rPr>
        <w:t> </w:t>
      </w:r>
      <w:r>
        <w:rPr>
          <w:color w:val="010202"/>
          <w:sz w:val="20"/>
        </w:rPr>
        <w:t>killing?</w:t>
      </w:r>
    </w:p>
    <w:p>
      <w:pPr>
        <w:pStyle w:val="ListParagraph"/>
        <w:numPr>
          <w:ilvl w:val="0"/>
          <w:numId w:val="1"/>
        </w:numPr>
        <w:tabs>
          <w:tab w:pos="479" w:val="left" w:leader="none"/>
          <w:tab w:pos="480" w:val="left" w:leader="none"/>
        </w:tabs>
        <w:spacing w:line="240" w:lineRule="auto" w:before="0" w:after="0"/>
        <w:ind w:left="480" w:right="265" w:hanging="360"/>
        <w:jc w:val="left"/>
        <w:rPr>
          <w:sz w:val="20"/>
        </w:rPr>
      </w:pPr>
      <w:r>
        <w:rPr>
          <w:color w:val="010202"/>
          <w:sz w:val="20"/>
        </w:rPr>
        <w:t>How is the idea of weight used and developed in the story? How do you, as a reader, feel reading those lists of weight? What effect does it have on</w:t>
      </w:r>
      <w:r>
        <w:rPr>
          <w:color w:val="010202"/>
          <w:spacing w:val="-4"/>
          <w:sz w:val="20"/>
        </w:rPr>
        <w:t> </w:t>
      </w:r>
      <w:r>
        <w:rPr>
          <w:color w:val="010202"/>
          <w:sz w:val="20"/>
        </w:rPr>
        <w:t>you?</w:t>
      </w:r>
    </w:p>
    <w:p>
      <w:pPr>
        <w:pStyle w:val="ListParagraph"/>
        <w:numPr>
          <w:ilvl w:val="0"/>
          <w:numId w:val="1"/>
        </w:numPr>
        <w:tabs>
          <w:tab w:pos="479" w:val="left" w:leader="none"/>
          <w:tab w:pos="480" w:val="left" w:leader="none"/>
        </w:tabs>
        <w:spacing w:line="240" w:lineRule="auto" w:before="0" w:after="0"/>
        <w:ind w:left="480" w:right="348" w:hanging="360"/>
        <w:jc w:val="left"/>
        <w:rPr>
          <w:sz w:val="20"/>
        </w:rPr>
      </w:pPr>
      <w:r>
        <w:rPr>
          <w:color w:val="010202"/>
          <w:sz w:val="20"/>
        </w:rPr>
        <w:t>How has Jimmy changed by the end of the story? How will he be a different person from this point on? What has he learned about himself? Or to put it another way, what has he lost and what has he</w:t>
      </w:r>
      <w:r>
        <w:rPr>
          <w:color w:val="010202"/>
          <w:spacing w:val="-21"/>
          <w:sz w:val="20"/>
        </w:rPr>
        <w:t> </w:t>
      </w:r>
      <w:r>
        <w:rPr>
          <w:color w:val="010202"/>
          <w:sz w:val="20"/>
        </w:rPr>
        <w:t>gained?</w:t>
      </w:r>
    </w:p>
    <w:p>
      <w:pPr>
        <w:pStyle w:val="Heading1"/>
        <w:spacing w:before="231"/>
      </w:pPr>
      <w:r>
        <w:rPr>
          <w:color w:val="010202"/>
        </w:rPr>
        <w:t>Chapter 2: “Love”</w:t>
      </w:r>
    </w:p>
    <w:p>
      <w:pPr>
        <w:pStyle w:val="ListParagraph"/>
        <w:numPr>
          <w:ilvl w:val="0"/>
          <w:numId w:val="2"/>
        </w:numPr>
        <w:tabs>
          <w:tab w:pos="479" w:val="left" w:leader="none"/>
          <w:tab w:pos="480" w:val="left" w:leader="none"/>
        </w:tabs>
        <w:spacing w:line="229" w:lineRule="exact" w:before="0" w:after="0"/>
        <w:ind w:left="480" w:right="0" w:hanging="360"/>
        <w:jc w:val="left"/>
        <w:rPr>
          <w:sz w:val="20"/>
        </w:rPr>
      </w:pPr>
      <w:r>
        <w:rPr>
          <w:color w:val="010202"/>
          <w:sz w:val="20"/>
        </w:rPr>
        <w:t>What could Jimmy Cross never forgive himself</w:t>
      </w:r>
      <w:r>
        <w:rPr>
          <w:color w:val="010202"/>
          <w:spacing w:val="-5"/>
          <w:sz w:val="20"/>
        </w:rPr>
        <w:t> </w:t>
      </w:r>
      <w:r>
        <w:rPr>
          <w:color w:val="010202"/>
          <w:sz w:val="20"/>
        </w:rPr>
        <w:t>for?</w:t>
      </w:r>
    </w:p>
    <w:p>
      <w:pPr>
        <w:pStyle w:val="ListParagraph"/>
        <w:numPr>
          <w:ilvl w:val="0"/>
          <w:numId w:val="2"/>
        </w:numPr>
        <w:tabs>
          <w:tab w:pos="479" w:val="left" w:leader="none"/>
          <w:tab w:pos="480" w:val="left" w:leader="none"/>
        </w:tabs>
        <w:spacing w:line="230" w:lineRule="exact" w:before="0" w:after="0"/>
        <w:ind w:left="480" w:right="0" w:hanging="360"/>
        <w:jc w:val="left"/>
        <w:rPr>
          <w:sz w:val="20"/>
        </w:rPr>
      </w:pPr>
      <w:r>
        <w:rPr>
          <w:color w:val="010202"/>
          <w:sz w:val="20"/>
        </w:rPr>
        <w:t>How did Jimmy get a new picture of Martha playing</w:t>
      </w:r>
      <w:r>
        <w:rPr>
          <w:color w:val="010202"/>
          <w:spacing w:val="-11"/>
          <w:sz w:val="20"/>
        </w:rPr>
        <w:t> </w:t>
      </w:r>
      <w:r>
        <w:rPr>
          <w:color w:val="010202"/>
          <w:sz w:val="20"/>
        </w:rPr>
        <w:t>volleyball?</w:t>
      </w:r>
    </w:p>
    <w:p>
      <w:pPr>
        <w:pStyle w:val="ListParagraph"/>
        <w:numPr>
          <w:ilvl w:val="0"/>
          <w:numId w:val="2"/>
        </w:numPr>
        <w:tabs>
          <w:tab w:pos="479" w:val="left" w:leader="none"/>
          <w:tab w:pos="480" w:val="left" w:leader="none"/>
        </w:tabs>
        <w:spacing w:line="230" w:lineRule="exact" w:before="0" w:after="0"/>
        <w:ind w:left="480" w:right="0" w:hanging="360"/>
        <w:jc w:val="left"/>
        <w:rPr>
          <w:sz w:val="20"/>
        </w:rPr>
      </w:pPr>
      <w:r>
        <w:rPr>
          <w:color w:val="010202"/>
          <w:sz w:val="20"/>
        </w:rPr>
        <w:t>What does Jimmy ask Tim to do when he writes his</w:t>
      </w:r>
      <w:r>
        <w:rPr>
          <w:color w:val="010202"/>
          <w:spacing w:val="-9"/>
          <w:sz w:val="20"/>
        </w:rPr>
        <w:t> </w:t>
      </w:r>
      <w:r>
        <w:rPr>
          <w:color w:val="010202"/>
          <w:sz w:val="20"/>
        </w:rPr>
        <w:t>story?</w:t>
      </w:r>
    </w:p>
    <w:p>
      <w:pPr>
        <w:pStyle w:val="ListParagraph"/>
        <w:numPr>
          <w:ilvl w:val="0"/>
          <w:numId w:val="2"/>
        </w:numPr>
        <w:tabs>
          <w:tab w:pos="479" w:val="left" w:leader="none"/>
          <w:tab w:pos="480" w:val="left" w:leader="none"/>
        </w:tabs>
        <w:spacing w:line="240" w:lineRule="auto" w:before="1" w:after="0"/>
        <w:ind w:left="480" w:right="0" w:hanging="360"/>
        <w:jc w:val="left"/>
        <w:rPr>
          <w:sz w:val="20"/>
        </w:rPr>
      </w:pPr>
      <w:r>
        <w:rPr>
          <w:color w:val="010202"/>
          <w:sz w:val="20"/>
        </w:rPr>
        <w:t>What does he tell Tim NOT to</w:t>
      </w:r>
      <w:r>
        <w:rPr>
          <w:color w:val="010202"/>
          <w:spacing w:val="-4"/>
          <w:sz w:val="20"/>
        </w:rPr>
        <w:t> </w:t>
      </w:r>
      <w:r>
        <w:rPr>
          <w:color w:val="010202"/>
          <w:sz w:val="20"/>
        </w:rPr>
        <w:t>mention?</w:t>
      </w:r>
    </w:p>
    <w:p>
      <w:pPr>
        <w:pStyle w:val="ListParagraph"/>
        <w:numPr>
          <w:ilvl w:val="0"/>
          <w:numId w:val="2"/>
        </w:numPr>
        <w:tabs>
          <w:tab w:pos="479" w:val="left" w:leader="none"/>
          <w:tab w:pos="480" w:val="left" w:leader="none"/>
        </w:tabs>
        <w:spacing w:line="240" w:lineRule="auto" w:before="0" w:after="0"/>
        <w:ind w:left="480" w:right="183" w:hanging="360"/>
        <w:jc w:val="left"/>
        <w:rPr>
          <w:sz w:val="20"/>
        </w:rPr>
      </w:pPr>
      <w:r>
        <w:rPr>
          <w:color w:val="010202"/>
          <w:sz w:val="20"/>
        </w:rPr>
        <w:t>What does it tell us about Tim O’Brien, the narrator, that he reveals character traits of Cross’s that Cross would prefer to have remain</w:t>
      </w:r>
      <w:r>
        <w:rPr>
          <w:color w:val="010202"/>
          <w:spacing w:val="-3"/>
          <w:sz w:val="20"/>
        </w:rPr>
        <w:t> </w:t>
      </w:r>
      <w:r>
        <w:rPr>
          <w:color w:val="010202"/>
          <w:sz w:val="20"/>
        </w:rPr>
        <w:t>unknown?</w:t>
      </w:r>
    </w:p>
    <w:p>
      <w:pPr>
        <w:pStyle w:val="Heading1"/>
        <w:spacing w:line="228" w:lineRule="exact" w:before="233"/>
      </w:pPr>
      <w:r>
        <w:rPr>
          <w:color w:val="010202"/>
        </w:rPr>
        <w:t>Chapter 3: “Spin”</w:t>
      </w:r>
    </w:p>
    <w:p>
      <w:pPr>
        <w:pStyle w:val="ListParagraph"/>
        <w:numPr>
          <w:ilvl w:val="0"/>
          <w:numId w:val="3"/>
        </w:numPr>
        <w:tabs>
          <w:tab w:pos="479" w:val="left" w:leader="none"/>
          <w:tab w:pos="480" w:val="left" w:leader="none"/>
        </w:tabs>
        <w:spacing w:line="228" w:lineRule="exact" w:before="0" w:after="0"/>
        <w:ind w:left="480" w:right="0" w:hanging="360"/>
        <w:jc w:val="left"/>
        <w:rPr>
          <w:sz w:val="20"/>
        </w:rPr>
      </w:pPr>
      <w:r>
        <w:rPr>
          <w:color w:val="010202"/>
          <w:sz w:val="20"/>
        </w:rPr>
        <w:t>What do we learn about Azar’s character in this</w:t>
      </w:r>
      <w:r>
        <w:rPr>
          <w:color w:val="010202"/>
          <w:spacing w:val="-8"/>
          <w:sz w:val="20"/>
        </w:rPr>
        <w:t> </w:t>
      </w:r>
      <w:r>
        <w:rPr>
          <w:color w:val="010202"/>
          <w:sz w:val="20"/>
        </w:rPr>
        <w:t>story?</w:t>
      </w:r>
    </w:p>
    <w:p>
      <w:pPr>
        <w:pStyle w:val="ListParagraph"/>
        <w:numPr>
          <w:ilvl w:val="0"/>
          <w:numId w:val="3"/>
        </w:numPr>
        <w:tabs>
          <w:tab w:pos="479" w:val="left" w:leader="none"/>
          <w:tab w:pos="480" w:val="left" w:leader="none"/>
        </w:tabs>
        <w:spacing w:line="230" w:lineRule="exact" w:before="0" w:after="0"/>
        <w:ind w:left="480" w:right="0" w:hanging="360"/>
        <w:jc w:val="left"/>
        <w:rPr>
          <w:sz w:val="20"/>
        </w:rPr>
      </w:pPr>
      <w:r>
        <w:rPr>
          <w:color w:val="010202"/>
          <w:sz w:val="20"/>
        </w:rPr>
        <w:t>How was the war NOT like a game of</w:t>
      </w:r>
      <w:r>
        <w:rPr>
          <w:color w:val="010202"/>
          <w:spacing w:val="-6"/>
          <w:sz w:val="20"/>
        </w:rPr>
        <w:t> </w:t>
      </w:r>
      <w:r>
        <w:rPr>
          <w:color w:val="010202"/>
          <w:sz w:val="20"/>
        </w:rPr>
        <w:t>checkers?</w:t>
      </w:r>
    </w:p>
    <w:p>
      <w:pPr>
        <w:pStyle w:val="ListParagraph"/>
        <w:numPr>
          <w:ilvl w:val="0"/>
          <w:numId w:val="3"/>
        </w:numPr>
        <w:tabs>
          <w:tab w:pos="479" w:val="left" w:leader="none"/>
          <w:tab w:pos="480" w:val="left" w:leader="none"/>
        </w:tabs>
        <w:spacing w:line="230" w:lineRule="exact" w:before="0" w:after="0"/>
        <w:ind w:left="480" w:right="0" w:hanging="360"/>
        <w:jc w:val="left"/>
        <w:rPr>
          <w:sz w:val="20"/>
        </w:rPr>
      </w:pPr>
      <w:r>
        <w:rPr>
          <w:color w:val="010202"/>
          <w:sz w:val="20"/>
        </w:rPr>
        <w:t>How did the “old poppa-san” help the platoon? What was his special</w:t>
      </w:r>
      <w:r>
        <w:rPr>
          <w:color w:val="010202"/>
          <w:spacing w:val="-11"/>
          <w:sz w:val="20"/>
        </w:rPr>
        <w:t> </w:t>
      </w:r>
      <w:r>
        <w:rPr>
          <w:color w:val="010202"/>
          <w:sz w:val="20"/>
        </w:rPr>
        <w:t>skill?</w:t>
      </w:r>
    </w:p>
    <w:p>
      <w:pPr>
        <w:pStyle w:val="ListParagraph"/>
        <w:numPr>
          <w:ilvl w:val="0"/>
          <w:numId w:val="3"/>
        </w:numPr>
        <w:tabs>
          <w:tab w:pos="479" w:val="left" w:leader="none"/>
          <w:tab w:pos="480" w:val="left" w:leader="none"/>
        </w:tabs>
        <w:spacing w:line="240" w:lineRule="auto" w:before="0" w:after="0"/>
        <w:ind w:left="480" w:right="0" w:hanging="360"/>
        <w:jc w:val="left"/>
        <w:rPr>
          <w:sz w:val="20"/>
        </w:rPr>
      </w:pPr>
      <w:r>
        <w:rPr>
          <w:color w:val="010202"/>
          <w:sz w:val="20"/>
        </w:rPr>
        <w:t>What does Norman Bowker wish for, more than</w:t>
      </w:r>
      <w:r>
        <w:rPr>
          <w:color w:val="010202"/>
          <w:spacing w:val="-6"/>
          <w:sz w:val="20"/>
        </w:rPr>
        <w:t> </w:t>
      </w:r>
      <w:r>
        <w:rPr>
          <w:color w:val="010202"/>
          <w:sz w:val="20"/>
        </w:rPr>
        <w:t>anything?</w:t>
      </w:r>
    </w:p>
    <w:p>
      <w:pPr>
        <w:pStyle w:val="ListParagraph"/>
        <w:numPr>
          <w:ilvl w:val="0"/>
          <w:numId w:val="3"/>
        </w:numPr>
        <w:tabs>
          <w:tab w:pos="479" w:val="left" w:leader="none"/>
          <w:tab w:pos="480" w:val="left" w:leader="none"/>
        </w:tabs>
        <w:spacing w:line="230" w:lineRule="exact" w:before="1" w:after="0"/>
        <w:ind w:left="480" w:right="0" w:hanging="360"/>
        <w:jc w:val="left"/>
        <w:rPr>
          <w:sz w:val="20"/>
        </w:rPr>
      </w:pPr>
      <w:r>
        <w:rPr>
          <w:color w:val="010202"/>
          <w:sz w:val="20"/>
        </w:rPr>
        <w:t>What does Kiowa say when his rain dance doesn’t</w:t>
      </w:r>
      <w:r>
        <w:rPr>
          <w:color w:val="010202"/>
          <w:spacing w:val="-9"/>
          <w:sz w:val="20"/>
        </w:rPr>
        <w:t> </w:t>
      </w:r>
      <w:r>
        <w:rPr>
          <w:color w:val="010202"/>
          <w:sz w:val="20"/>
        </w:rPr>
        <w:t>work?</w:t>
      </w:r>
    </w:p>
    <w:p>
      <w:pPr>
        <w:pStyle w:val="ListParagraph"/>
        <w:numPr>
          <w:ilvl w:val="0"/>
          <w:numId w:val="3"/>
        </w:numPr>
        <w:tabs>
          <w:tab w:pos="479" w:val="left" w:leader="none"/>
          <w:tab w:pos="480" w:val="left" w:leader="none"/>
        </w:tabs>
        <w:spacing w:line="230" w:lineRule="exact" w:before="0" w:after="0"/>
        <w:ind w:left="480" w:right="0" w:hanging="360"/>
        <w:jc w:val="left"/>
        <w:rPr>
          <w:sz w:val="20"/>
        </w:rPr>
      </w:pPr>
      <w:r>
        <w:rPr>
          <w:color w:val="010202"/>
          <w:sz w:val="20"/>
        </w:rPr>
        <w:t>What did Azar do to Ted Lavender’s</w:t>
      </w:r>
      <w:r>
        <w:rPr>
          <w:color w:val="010202"/>
          <w:spacing w:val="-5"/>
          <w:sz w:val="20"/>
        </w:rPr>
        <w:t> </w:t>
      </w:r>
      <w:r>
        <w:rPr>
          <w:color w:val="010202"/>
          <w:sz w:val="20"/>
        </w:rPr>
        <w:t>puppy?</w:t>
      </w:r>
    </w:p>
    <w:p>
      <w:pPr>
        <w:pStyle w:val="ListParagraph"/>
        <w:numPr>
          <w:ilvl w:val="0"/>
          <w:numId w:val="3"/>
        </w:numPr>
        <w:tabs>
          <w:tab w:pos="479" w:val="left" w:leader="none"/>
          <w:tab w:pos="480" w:val="left" w:leader="none"/>
        </w:tabs>
        <w:spacing w:line="240" w:lineRule="auto" w:before="0" w:after="0"/>
        <w:ind w:left="480" w:right="0" w:hanging="360"/>
        <w:jc w:val="left"/>
        <w:rPr>
          <w:sz w:val="20"/>
        </w:rPr>
      </w:pPr>
      <w:r>
        <w:rPr>
          <w:color w:val="010202"/>
          <w:sz w:val="20"/>
        </w:rPr>
        <w:t>What does Azar say about his</w:t>
      </w:r>
      <w:r>
        <w:rPr>
          <w:color w:val="010202"/>
          <w:spacing w:val="-9"/>
          <w:sz w:val="20"/>
        </w:rPr>
        <w:t> </w:t>
      </w:r>
      <w:r>
        <w:rPr>
          <w:color w:val="010202"/>
          <w:sz w:val="20"/>
        </w:rPr>
        <w:t>action?</w:t>
      </w:r>
    </w:p>
    <w:p>
      <w:pPr>
        <w:pStyle w:val="ListParagraph"/>
        <w:numPr>
          <w:ilvl w:val="0"/>
          <w:numId w:val="3"/>
        </w:numPr>
        <w:tabs>
          <w:tab w:pos="479" w:val="left" w:leader="none"/>
          <w:tab w:pos="480" w:val="left" w:leader="none"/>
        </w:tabs>
        <w:spacing w:line="230" w:lineRule="exact" w:before="1" w:after="0"/>
        <w:ind w:left="480" w:right="0" w:hanging="360"/>
        <w:jc w:val="left"/>
        <w:rPr>
          <w:sz w:val="20"/>
        </w:rPr>
      </w:pPr>
      <w:r>
        <w:rPr>
          <w:color w:val="010202"/>
          <w:sz w:val="20"/>
        </w:rPr>
        <w:t>Identify in this story moments of beauty and/or</w:t>
      </w:r>
      <w:r>
        <w:rPr>
          <w:color w:val="010202"/>
          <w:spacing w:val="-4"/>
          <w:sz w:val="20"/>
        </w:rPr>
        <w:t> </w:t>
      </w:r>
      <w:r>
        <w:rPr>
          <w:color w:val="010202"/>
          <w:sz w:val="20"/>
        </w:rPr>
        <w:t>serenity.</w:t>
      </w:r>
    </w:p>
    <w:p>
      <w:pPr>
        <w:pStyle w:val="ListParagraph"/>
        <w:numPr>
          <w:ilvl w:val="0"/>
          <w:numId w:val="3"/>
        </w:numPr>
        <w:tabs>
          <w:tab w:pos="479" w:val="left" w:leader="none"/>
          <w:tab w:pos="480" w:val="left" w:leader="none"/>
        </w:tabs>
        <w:spacing w:line="230" w:lineRule="exact" w:before="0" w:after="0"/>
        <w:ind w:left="480" w:right="0" w:hanging="360"/>
        <w:jc w:val="left"/>
        <w:rPr>
          <w:sz w:val="20"/>
        </w:rPr>
      </w:pPr>
      <w:r>
        <w:rPr>
          <w:color w:val="010202"/>
          <w:sz w:val="20"/>
        </w:rPr>
        <w:t>How is this story structured? What can you say about all these short</w:t>
      </w:r>
      <w:r>
        <w:rPr>
          <w:color w:val="010202"/>
          <w:spacing w:val="-9"/>
          <w:sz w:val="20"/>
        </w:rPr>
        <w:t> </w:t>
      </w:r>
      <w:r>
        <w:rPr>
          <w:color w:val="010202"/>
          <w:sz w:val="20"/>
        </w:rPr>
        <w:t>sections?</w:t>
      </w:r>
    </w:p>
    <w:p>
      <w:pPr>
        <w:pStyle w:val="ListParagraph"/>
        <w:numPr>
          <w:ilvl w:val="0"/>
          <w:numId w:val="3"/>
        </w:numPr>
        <w:tabs>
          <w:tab w:pos="480" w:val="left" w:leader="none"/>
        </w:tabs>
        <w:spacing w:line="240" w:lineRule="auto" w:before="0" w:after="0"/>
        <w:ind w:left="480" w:right="0" w:hanging="360"/>
        <w:jc w:val="left"/>
        <w:rPr>
          <w:sz w:val="20"/>
        </w:rPr>
      </w:pPr>
      <w:r>
        <w:rPr>
          <w:color w:val="010202"/>
          <w:sz w:val="20"/>
        </w:rPr>
        <w:t>According to Tim, what are stories</w:t>
      </w:r>
      <w:r>
        <w:rPr>
          <w:color w:val="010202"/>
          <w:spacing w:val="-2"/>
          <w:sz w:val="20"/>
        </w:rPr>
        <w:t> </w:t>
      </w:r>
      <w:r>
        <w:rPr>
          <w:color w:val="010202"/>
          <w:sz w:val="20"/>
        </w:rPr>
        <w:t>for?</w:t>
      </w:r>
    </w:p>
    <w:p>
      <w:pPr>
        <w:pStyle w:val="Heading1"/>
      </w:pPr>
      <w:r>
        <w:rPr>
          <w:color w:val="010202"/>
        </w:rPr>
        <w:t>Chapter 4: “On the Rainy River”</w:t>
      </w:r>
    </w:p>
    <w:p>
      <w:pPr>
        <w:pStyle w:val="ListParagraph"/>
        <w:numPr>
          <w:ilvl w:val="0"/>
          <w:numId w:val="4"/>
        </w:numPr>
        <w:tabs>
          <w:tab w:pos="479" w:val="left" w:leader="none"/>
          <w:tab w:pos="480" w:val="left" w:leader="none"/>
        </w:tabs>
        <w:spacing w:line="240" w:lineRule="auto" w:before="0" w:after="0"/>
        <w:ind w:left="480" w:right="442" w:hanging="360"/>
        <w:jc w:val="left"/>
        <w:rPr>
          <w:sz w:val="20"/>
        </w:rPr>
      </w:pPr>
      <w:r>
        <w:rPr>
          <w:color w:val="010202"/>
          <w:sz w:val="20"/>
        </w:rPr>
        <w:t>How did Tim feel about the Vietnam War while he was at college? Do his actions and language support the idea that he “hated” the Vietnam</w:t>
      </w:r>
      <w:r>
        <w:rPr>
          <w:color w:val="010202"/>
          <w:spacing w:val="-5"/>
          <w:sz w:val="20"/>
        </w:rPr>
        <w:t> </w:t>
      </w:r>
      <w:r>
        <w:rPr>
          <w:color w:val="010202"/>
          <w:sz w:val="20"/>
        </w:rPr>
        <w:t>war?</w:t>
      </w:r>
    </w:p>
    <w:p>
      <w:pPr>
        <w:pStyle w:val="ListParagraph"/>
        <w:numPr>
          <w:ilvl w:val="0"/>
          <w:numId w:val="4"/>
        </w:numPr>
        <w:tabs>
          <w:tab w:pos="479" w:val="left" w:leader="none"/>
          <w:tab w:pos="480" w:val="left" w:leader="none"/>
        </w:tabs>
        <w:spacing w:line="240" w:lineRule="auto" w:before="0" w:after="0"/>
        <w:ind w:left="480" w:right="143" w:hanging="360"/>
        <w:jc w:val="left"/>
        <w:rPr>
          <w:sz w:val="20"/>
        </w:rPr>
      </w:pPr>
      <w:r>
        <w:rPr>
          <w:color w:val="010202"/>
          <w:sz w:val="20"/>
        </w:rPr>
        <w:t>What were Tim’s options once he received his draft notice? Who did he hold responsible for his situation? Who did he think should go to war instead of</w:t>
      </w:r>
      <w:r>
        <w:rPr>
          <w:color w:val="010202"/>
          <w:spacing w:val="-8"/>
          <w:sz w:val="20"/>
        </w:rPr>
        <w:t> </w:t>
      </w:r>
      <w:r>
        <w:rPr>
          <w:color w:val="010202"/>
          <w:sz w:val="20"/>
        </w:rPr>
        <w:t>him?</w:t>
      </w:r>
    </w:p>
    <w:p>
      <w:pPr>
        <w:pStyle w:val="ListParagraph"/>
        <w:numPr>
          <w:ilvl w:val="0"/>
          <w:numId w:val="4"/>
        </w:numPr>
        <w:tabs>
          <w:tab w:pos="479" w:val="left" w:leader="none"/>
          <w:tab w:pos="480" w:val="left" w:leader="none"/>
        </w:tabs>
        <w:spacing w:line="230" w:lineRule="exact" w:before="0" w:after="0"/>
        <w:ind w:left="480" w:right="0" w:hanging="360"/>
        <w:jc w:val="left"/>
        <w:rPr>
          <w:sz w:val="20"/>
        </w:rPr>
      </w:pPr>
      <w:r>
        <w:rPr>
          <w:color w:val="010202"/>
          <w:sz w:val="20"/>
        </w:rPr>
        <w:t>What does Tim say is Elroy Berdhal’s role in his life? What sort of person was Elroy? How did Tim</w:t>
      </w:r>
      <w:r>
        <w:rPr>
          <w:color w:val="010202"/>
          <w:spacing w:val="-24"/>
          <w:sz w:val="20"/>
        </w:rPr>
        <w:t> </w:t>
      </w:r>
      <w:r>
        <w:rPr>
          <w:color w:val="010202"/>
          <w:sz w:val="20"/>
        </w:rPr>
        <w:t>know?</w:t>
      </w:r>
    </w:p>
    <w:p>
      <w:pPr>
        <w:pStyle w:val="ListParagraph"/>
        <w:numPr>
          <w:ilvl w:val="0"/>
          <w:numId w:val="4"/>
        </w:numPr>
        <w:tabs>
          <w:tab w:pos="479" w:val="left" w:leader="none"/>
          <w:tab w:pos="480" w:val="left" w:leader="none"/>
        </w:tabs>
        <w:spacing w:line="240" w:lineRule="auto" w:before="0" w:after="0"/>
        <w:ind w:left="480" w:right="326" w:hanging="360"/>
        <w:jc w:val="left"/>
        <w:rPr>
          <w:sz w:val="20"/>
        </w:rPr>
      </w:pPr>
      <w:r>
        <w:rPr>
          <w:color w:val="010202"/>
          <w:sz w:val="20"/>
        </w:rPr>
        <w:t>How do the opening sentences prepare you for the story?: “This is the one story I’ve never told before. Not to anyone.” What effect do they have on the</w:t>
      </w:r>
      <w:r>
        <w:rPr>
          <w:color w:val="010202"/>
          <w:spacing w:val="-9"/>
          <w:sz w:val="20"/>
        </w:rPr>
        <w:t> </w:t>
      </w:r>
      <w:r>
        <w:rPr>
          <w:color w:val="010202"/>
          <w:sz w:val="20"/>
        </w:rPr>
        <w:t>reader?</w:t>
      </w:r>
    </w:p>
    <w:p>
      <w:pPr>
        <w:pStyle w:val="ListParagraph"/>
        <w:numPr>
          <w:ilvl w:val="0"/>
          <w:numId w:val="4"/>
        </w:numPr>
        <w:tabs>
          <w:tab w:pos="479" w:val="left" w:leader="none"/>
          <w:tab w:pos="480" w:val="left" w:leader="none"/>
        </w:tabs>
        <w:spacing w:line="240" w:lineRule="auto" w:before="0" w:after="0"/>
        <w:ind w:left="480" w:right="306" w:hanging="360"/>
        <w:jc w:val="left"/>
        <w:rPr>
          <w:sz w:val="20"/>
        </w:rPr>
      </w:pPr>
      <w:r>
        <w:rPr>
          <w:color w:val="010202"/>
          <w:sz w:val="20"/>
        </w:rPr>
        <w:t>Why does O’Brien relate his experience as a pig declotter? How does this information contribute to the story? Why go into such specific</w:t>
      </w:r>
      <w:r>
        <w:rPr>
          <w:color w:val="010202"/>
          <w:spacing w:val="-3"/>
          <w:sz w:val="20"/>
        </w:rPr>
        <w:t> </w:t>
      </w:r>
      <w:r>
        <w:rPr>
          <w:color w:val="010202"/>
          <w:sz w:val="20"/>
        </w:rPr>
        <w:t>detail?</w:t>
      </w:r>
    </w:p>
    <w:p>
      <w:pPr>
        <w:pStyle w:val="ListParagraph"/>
        <w:numPr>
          <w:ilvl w:val="0"/>
          <w:numId w:val="4"/>
        </w:numPr>
        <w:tabs>
          <w:tab w:pos="479" w:val="left" w:leader="none"/>
          <w:tab w:pos="480" w:val="left" w:leader="none"/>
        </w:tabs>
        <w:spacing w:line="240" w:lineRule="auto" w:before="0" w:after="0"/>
        <w:ind w:left="480" w:right="128" w:hanging="360"/>
        <w:jc w:val="left"/>
        <w:rPr>
          <w:sz w:val="20"/>
        </w:rPr>
      </w:pPr>
      <w:r>
        <w:rPr>
          <w:color w:val="010202"/>
          <w:sz w:val="20"/>
        </w:rPr>
        <w:t>At</w:t>
      </w:r>
      <w:r>
        <w:rPr>
          <w:color w:val="010202"/>
          <w:spacing w:val="-3"/>
          <w:sz w:val="20"/>
        </w:rPr>
        <w:t> </w:t>
      </w:r>
      <w:r>
        <w:rPr>
          <w:color w:val="010202"/>
          <w:sz w:val="20"/>
        </w:rPr>
        <w:t>the</w:t>
      </w:r>
      <w:r>
        <w:rPr>
          <w:color w:val="010202"/>
          <w:spacing w:val="-4"/>
          <w:sz w:val="20"/>
        </w:rPr>
        <w:t> </w:t>
      </w:r>
      <w:r>
        <w:rPr>
          <w:color w:val="010202"/>
          <w:sz w:val="20"/>
        </w:rPr>
        <w:t>story’s</w:t>
      </w:r>
      <w:r>
        <w:rPr>
          <w:color w:val="010202"/>
          <w:spacing w:val="-3"/>
          <w:sz w:val="20"/>
        </w:rPr>
        <w:t> </w:t>
      </w:r>
      <w:r>
        <w:rPr>
          <w:color w:val="010202"/>
          <w:sz w:val="20"/>
        </w:rPr>
        <w:t>close,</w:t>
      </w:r>
      <w:r>
        <w:rPr>
          <w:color w:val="010202"/>
          <w:spacing w:val="-4"/>
          <w:sz w:val="20"/>
        </w:rPr>
        <w:t> </w:t>
      </w:r>
      <w:r>
        <w:rPr>
          <w:color w:val="010202"/>
          <w:sz w:val="20"/>
        </w:rPr>
        <w:t>O’Brien</w:t>
      </w:r>
      <w:r>
        <w:rPr>
          <w:color w:val="010202"/>
          <w:spacing w:val="-3"/>
          <w:sz w:val="20"/>
        </w:rPr>
        <w:t> </w:t>
      </w:r>
      <w:r>
        <w:rPr>
          <w:color w:val="010202"/>
          <w:sz w:val="20"/>
        </w:rPr>
        <w:t>almost</w:t>
      </w:r>
      <w:r>
        <w:rPr>
          <w:color w:val="010202"/>
          <w:spacing w:val="-3"/>
          <w:sz w:val="20"/>
        </w:rPr>
        <w:t> </w:t>
      </w:r>
      <w:r>
        <w:rPr>
          <w:color w:val="010202"/>
          <w:sz w:val="20"/>
        </w:rPr>
        <w:t>jumps</w:t>
      </w:r>
      <w:r>
        <w:rPr>
          <w:color w:val="010202"/>
          <w:spacing w:val="-3"/>
          <w:sz w:val="20"/>
        </w:rPr>
        <w:t> </w:t>
      </w:r>
      <w:r>
        <w:rPr>
          <w:color w:val="010202"/>
          <w:sz w:val="20"/>
        </w:rPr>
        <w:t>ship</w:t>
      </w:r>
      <w:r>
        <w:rPr>
          <w:color w:val="010202"/>
          <w:spacing w:val="-3"/>
          <w:sz w:val="20"/>
        </w:rPr>
        <w:t> </w:t>
      </w:r>
      <w:r>
        <w:rPr>
          <w:color w:val="010202"/>
          <w:sz w:val="20"/>
        </w:rPr>
        <w:t>to</w:t>
      </w:r>
      <w:r>
        <w:rPr>
          <w:color w:val="010202"/>
          <w:spacing w:val="-3"/>
          <w:sz w:val="20"/>
        </w:rPr>
        <w:t> </w:t>
      </w:r>
      <w:r>
        <w:rPr>
          <w:color w:val="010202"/>
          <w:sz w:val="20"/>
        </w:rPr>
        <w:t>Canada,</w:t>
      </w:r>
      <w:r>
        <w:rPr>
          <w:color w:val="010202"/>
          <w:spacing w:val="-4"/>
          <w:sz w:val="20"/>
        </w:rPr>
        <w:t> </w:t>
      </w:r>
      <w:r>
        <w:rPr>
          <w:color w:val="010202"/>
          <w:sz w:val="20"/>
        </w:rPr>
        <w:t>but</w:t>
      </w:r>
      <w:r>
        <w:rPr>
          <w:color w:val="010202"/>
          <w:spacing w:val="-3"/>
          <w:sz w:val="20"/>
        </w:rPr>
        <w:t> </w:t>
      </w:r>
      <w:r>
        <w:rPr>
          <w:color w:val="010202"/>
          <w:sz w:val="20"/>
        </w:rPr>
        <w:t>doesn’t:</w:t>
      </w:r>
      <w:r>
        <w:rPr>
          <w:color w:val="010202"/>
          <w:spacing w:val="-3"/>
          <w:sz w:val="20"/>
        </w:rPr>
        <w:t> </w:t>
      </w:r>
      <w:r>
        <w:rPr>
          <w:color w:val="010202"/>
          <w:sz w:val="20"/>
        </w:rPr>
        <w:t>“I</w:t>
      </w:r>
      <w:r>
        <w:rPr>
          <w:color w:val="010202"/>
          <w:spacing w:val="-3"/>
          <w:sz w:val="20"/>
        </w:rPr>
        <w:t> </w:t>
      </w:r>
      <w:r>
        <w:rPr>
          <w:color w:val="010202"/>
          <w:sz w:val="20"/>
        </w:rPr>
        <w:t>did</w:t>
      </w:r>
      <w:r>
        <w:rPr>
          <w:color w:val="010202"/>
          <w:spacing w:val="-3"/>
          <w:sz w:val="20"/>
        </w:rPr>
        <w:t> </w:t>
      </w:r>
      <w:r>
        <w:rPr>
          <w:color w:val="010202"/>
          <w:sz w:val="20"/>
        </w:rPr>
        <w:t>try.</w:t>
      </w:r>
      <w:r>
        <w:rPr>
          <w:color w:val="010202"/>
          <w:spacing w:val="-4"/>
          <w:sz w:val="20"/>
        </w:rPr>
        <w:t> </w:t>
      </w:r>
      <w:r>
        <w:rPr>
          <w:color w:val="010202"/>
          <w:sz w:val="20"/>
        </w:rPr>
        <w:t>It</w:t>
      </w:r>
      <w:r>
        <w:rPr>
          <w:color w:val="010202"/>
          <w:spacing w:val="-3"/>
          <w:sz w:val="20"/>
        </w:rPr>
        <w:t> </w:t>
      </w:r>
      <w:r>
        <w:rPr>
          <w:color w:val="010202"/>
          <w:sz w:val="20"/>
        </w:rPr>
        <w:t>just</w:t>
      </w:r>
      <w:r>
        <w:rPr>
          <w:color w:val="010202"/>
          <w:spacing w:val="-4"/>
          <w:sz w:val="20"/>
        </w:rPr>
        <w:t> </w:t>
      </w:r>
      <w:r>
        <w:rPr>
          <w:color w:val="010202"/>
          <w:sz w:val="20"/>
        </w:rPr>
        <w:t>wasn’t</w:t>
      </w:r>
      <w:r>
        <w:rPr>
          <w:color w:val="010202"/>
          <w:spacing w:val="-5"/>
          <w:sz w:val="20"/>
        </w:rPr>
        <w:t> </w:t>
      </w:r>
      <w:r>
        <w:rPr>
          <w:color w:val="010202"/>
          <w:sz w:val="20"/>
        </w:rPr>
        <w:t>possible.”</w:t>
      </w:r>
      <w:r>
        <w:rPr>
          <w:color w:val="010202"/>
          <w:spacing w:val="-5"/>
          <w:sz w:val="20"/>
        </w:rPr>
        <w:t> </w:t>
      </w:r>
      <w:r>
        <w:rPr>
          <w:color w:val="010202"/>
          <w:sz w:val="20"/>
        </w:rPr>
        <w:t>What has O’Brien learned about himself, and how does he return home as a changed</w:t>
      </w:r>
      <w:r>
        <w:rPr>
          <w:color w:val="010202"/>
          <w:spacing w:val="-11"/>
          <w:sz w:val="20"/>
        </w:rPr>
        <w:t> </w:t>
      </w:r>
      <w:r>
        <w:rPr>
          <w:color w:val="010202"/>
          <w:sz w:val="20"/>
        </w:rPr>
        <w:t>person?</w:t>
      </w:r>
    </w:p>
    <w:p>
      <w:pPr>
        <w:pStyle w:val="ListParagraph"/>
        <w:numPr>
          <w:ilvl w:val="0"/>
          <w:numId w:val="4"/>
        </w:numPr>
        <w:tabs>
          <w:tab w:pos="481" w:val="left" w:leader="none"/>
        </w:tabs>
        <w:spacing w:line="240" w:lineRule="auto" w:before="0" w:after="0"/>
        <w:ind w:left="480" w:right="244" w:hanging="360"/>
        <w:jc w:val="both"/>
        <w:rPr>
          <w:sz w:val="20"/>
        </w:rPr>
      </w:pPr>
      <w:r>
        <w:rPr>
          <w:color w:val="010202"/>
          <w:sz w:val="20"/>
        </w:rPr>
        <w:t>In this chapter, we learn the 21-year-old O'Brien's theory of courage: “Courage, I seemed to think, comes to us in finite quantities, like an inheritance, and by being frugal and stashing it away and letting it earn interest, we steadily increase our moral capital in preparation for that day when the account must be drawn down. It was a comforting theory.” What might the 43-year-old O'Brien's theory of courage</w:t>
      </w:r>
      <w:r>
        <w:rPr>
          <w:color w:val="010202"/>
          <w:spacing w:val="-10"/>
          <w:sz w:val="20"/>
        </w:rPr>
        <w:t> </w:t>
      </w:r>
      <w:r>
        <w:rPr>
          <w:color w:val="010202"/>
          <w:sz w:val="20"/>
        </w:rPr>
        <w:t>be?</w:t>
      </w:r>
    </w:p>
    <w:p>
      <w:pPr>
        <w:spacing w:after="0" w:line="240" w:lineRule="auto"/>
        <w:jc w:val="both"/>
        <w:rPr>
          <w:sz w:val="20"/>
        </w:rPr>
        <w:sectPr>
          <w:type w:val="continuous"/>
          <w:pgSz w:w="12240" w:h="15840"/>
          <w:pgMar w:top="1500" w:bottom="280" w:left="1320" w:right="1340"/>
        </w:sectPr>
      </w:pPr>
    </w:p>
    <w:p>
      <w:pPr>
        <w:pStyle w:val="Heading1"/>
        <w:spacing w:before="99"/>
      </w:pPr>
      <w:r>
        <w:rPr>
          <w:color w:val="010202"/>
        </w:rPr>
        <w:t>Chapter 5: “Enemies”</w:t>
      </w:r>
    </w:p>
    <w:p>
      <w:pPr>
        <w:pStyle w:val="ListParagraph"/>
        <w:numPr>
          <w:ilvl w:val="0"/>
          <w:numId w:val="5"/>
        </w:numPr>
        <w:tabs>
          <w:tab w:pos="479" w:val="left" w:leader="none"/>
          <w:tab w:pos="480" w:val="left" w:leader="none"/>
        </w:tabs>
        <w:spacing w:line="229" w:lineRule="exact" w:before="0" w:after="0"/>
        <w:ind w:left="480" w:right="0" w:hanging="360"/>
        <w:jc w:val="left"/>
        <w:rPr>
          <w:sz w:val="20"/>
        </w:rPr>
      </w:pPr>
      <w:r>
        <w:rPr>
          <w:color w:val="010202"/>
          <w:sz w:val="20"/>
        </w:rPr>
        <w:t>Who broke whose</w:t>
      </w:r>
      <w:r>
        <w:rPr>
          <w:color w:val="010202"/>
          <w:spacing w:val="-4"/>
          <w:sz w:val="20"/>
        </w:rPr>
        <w:t> </w:t>
      </w:r>
      <w:r>
        <w:rPr>
          <w:color w:val="010202"/>
          <w:sz w:val="20"/>
        </w:rPr>
        <w:t>nose?</w:t>
      </w:r>
    </w:p>
    <w:p>
      <w:pPr>
        <w:pStyle w:val="ListParagraph"/>
        <w:numPr>
          <w:ilvl w:val="0"/>
          <w:numId w:val="5"/>
        </w:numPr>
        <w:tabs>
          <w:tab w:pos="479" w:val="left" w:leader="none"/>
          <w:tab w:pos="480" w:val="left" w:leader="none"/>
        </w:tabs>
        <w:spacing w:line="230" w:lineRule="exact" w:before="0" w:after="0"/>
        <w:ind w:left="480" w:right="0" w:hanging="360"/>
        <w:jc w:val="left"/>
        <w:rPr>
          <w:sz w:val="20"/>
        </w:rPr>
      </w:pPr>
      <w:r>
        <w:rPr>
          <w:color w:val="010202"/>
          <w:sz w:val="20"/>
        </w:rPr>
        <w:t>What was the effect of the fight on</w:t>
      </w:r>
      <w:r>
        <w:rPr>
          <w:color w:val="010202"/>
          <w:spacing w:val="-7"/>
          <w:sz w:val="20"/>
        </w:rPr>
        <w:t> </w:t>
      </w:r>
      <w:r>
        <w:rPr>
          <w:color w:val="010202"/>
          <w:sz w:val="20"/>
        </w:rPr>
        <w:t>Jensen?</w:t>
      </w:r>
    </w:p>
    <w:p>
      <w:pPr>
        <w:pStyle w:val="ListParagraph"/>
        <w:numPr>
          <w:ilvl w:val="0"/>
          <w:numId w:val="5"/>
        </w:numPr>
        <w:tabs>
          <w:tab w:pos="479" w:val="left" w:leader="none"/>
          <w:tab w:pos="480" w:val="left" w:leader="none"/>
        </w:tabs>
        <w:spacing w:line="240" w:lineRule="auto" w:before="0" w:after="0"/>
        <w:ind w:left="480" w:right="0" w:hanging="360"/>
        <w:jc w:val="left"/>
        <w:rPr>
          <w:sz w:val="20"/>
        </w:rPr>
      </w:pPr>
      <w:r>
        <w:rPr>
          <w:color w:val="010202"/>
          <w:sz w:val="20"/>
        </w:rPr>
        <w:t>What did Jensen finally do to resolve the conflict between</w:t>
      </w:r>
      <w:r>
        <w:rPr>
          <w:color w:val="010202"/>
          <w:spacing w:val="-8"/>
          <w:sz w:val="20"/>
        </w:rPr>
        <w:t> </w:t>
      </w:r>
      <w:r>
        <w:rPr>
          <w:color w:val="010202"/>
          <w:sz w:val="20"/>
        </w:rPr>
        <w:t>them?</w:t>
      </w:r>
    </w:p>
    <w:p>
      <w:pPr>
        <w:pStyle w:val="ListParagraph"/>
        <w:numPr>
          <w:ilvl w:val="0"/>
          <w:numId w:val="5"/>
        </w:numPr>
        <w:tabs>
          <w:tab w:pos="479" w:val="left" w:leader="none"/>
          <w:tab w:pos="480" w:val="left" w:leader="none"/>
        </w:tabs>
        <w:spacing w:line="240" w:lineRule="auto" w:before="1" w:after="0"/>
        <w:ind w:left="480" w:right="0" w:hanging="360"/>
        <w:jc w:val="left"/>
        <w:rPr>
          <w:sz w:val="20"/>
        </w:rPr>
      </w:pPr>
      <w:r>
        <w:rPr>
          <w:color w:val="010202"/>
          <w:sz w:val="20"/>
        </w:rPr>
        <w:t>What is the irony of this chapter’s</w:t>
      </w:r>
      <w:r>
        <w:rPr>
          <w:color w:val="010202"/>
          <w:spacing w:val="-2"/>
          <w:sz w:val="20"/>
        </w:rPr>
        <w:t> </w:t>
      </w:r>
      <w:r>
        <w:rPr>
          <w:color w:val="010202"/>
          <w:sz w:val="20"/>
        </w:rPr>
        <w:t>title?</w:t>
      </w:r>
    </w:p>
    <w:p>
      <w:pPr>
        <w:pStyle w:val="Heading1"/>
      </w:pPr>
      <w:r>
        <w:rPr>
          <w:color w:val="010202"/>
        </w:rPr>
        <w:t>Chapter 6: “Friends</w:t>
      </w:r>
    </w:p>
    <w:p>
      <w:pPr>
        <w:pStyle w:val="ListParagraph"/>
        <w:numPr>
          <w:ilvl w:val="0"/>
          <w:numId w:val="6"/>
        </w:numPr>
        <w:tabs>
          <w:tab w:pos="479" w:val="left" w:leader="none"/>
          <w:tab w:pos="480" w:val="left" w:leader="none"/>
        </w:tabs>
        <w:spacing w:line="229" w:lineRule="exact" w:before="0" w:after="0"/>
        <w:ind w:left="480" w:right="0" w:hanging="360"/>
        <w:jc w:val="left"/>
        <w:rPr>
          <w:sz w:val="20"/>
        </w:rPr>
      </w:pPr>
      <w:r>
        <w:rPr>
          <w:color w:val="010202"/>
          <w:sz w:val="20"/>
        </w:rPr>
        <w:t>What was the pact that Dave Jensen &amp; Lee Strunk made</w:t>
      </w:r>
      <w:r>
        <w:rPr>
          <w:color w:val="010202"/>
          <w:spacing w:val="-7"/>
          <w:sz w:val="20"/>
        </w:rPr>
        <w:t> </w:t>
      </w:r>
      <w:r>
        <w:rPr>
          <w:color w:val="010202"/>
          <w:sz w:val="20"/>
        </w:rPr>
        <w:t>together?</w:t>
      </w:r>
    </w:p>
    <w:p>
      <w:pPr>
        <w:pStyle w:val="ListParagraph"/>
        <w:numPr>
          <w:ilvl w:val="0"/>
          <w:numId w:val="6"/>
        </w:numPr>
        <w:tabs>
          <w:tab w:pos="479" w:val="left" w:leader="none"/>
          <w:tab w:pos="480" w:val="left" w:leader="none"/>
        </w:tabs>
        <w:spacing w:line="230" w:lineRule="exact" w:before="0" w:after="0"/>
        <w:ind w:left="480" w:right="0" w:hanging="360"/>
        <w:jc w:val="left"/>
        <w:rPr>
          <w:sz w:val="20"/>
        </w:rPr>
      </w:pPr>
      <w:r>
        <w:rPr>
          <w:color w:val="010202"/>
          <w:sz w:val="20"/>
        </w:rPr>
        <w:t>What was Lee afraid of when he saw Jensen, and what did he make him</w:t>
      </w:r>
      <w:r>
        <w:rPr>
          <w:color w:val="010202"/>
          <w:spacing w:val="-15"/>
          <w:sz w:val="20"/>
        </w:rPr>
        <w:t> </w:t>
      </w:r>
      <w:r>
        <w:rPr>
          <w:color w:val="010202"/>
          <w:sz w:val="20"/>
        </w:rPr>
        <w:t>promise?</w:t>
      </w:r>
    </w:p>
    <w:p>
      <w:pPr>
        <w:pStyle w:val="ListParagraph"/>
        <w:numPr>
          <w:ilvl w:val="0"/>
          <w:numId w:val="6"/>
        </w:numPr>
        <w:tabs>
          <w:tab w:pos="479" w:val="left" w:leader="none"/>
          <w:tab w:pos="480" w:val="left" w:leader="none"/>
        </w:tabs>
        <w:spacing w:line="240" w:lineRule="auto" w:before="0" w:after="0"/>
        <w:ind w:left="480" w:right="594" w:hanging="360"/>
        <w:jc w:val="left"/>
        <w:rPr>
          <w:sz w:val="20"/>
        </w:rPr>
      </w:pPr>
      <w:r>
        <w:rPr>
          <w:color w:val="010202"/>
          <w:sz w:val="20"/>
        </w:rPr>
        <w:t>The phrase that inspires these two chapters is normally characterized as “friends and enemies.” Why does O’Brien (the author) reverse this traditional order when sequencing these</w:t>
      </w:r>
      <w:r>
        <w:rPr>
          <w:color w:val="010202"/>
          <w:spacing w:val="-12"/>
          <w:sz w:val="20"/>
        </w:rPr>
        <w:t> </w:t>
      </w:r>
      <w:r>
        <w:rPr>
          <w:color w:val="010202"/>
          <w:sz w:val="20"/>
        </w:rPr>
        <w:t>chapters?</w:t>
      </w:r>
    </w:p>
    <w:p>
      <w:pPr>
        <w:pStyle w:val="ListParagraph"/>
        <w:numPr>
          <w:ilvl w:val="0"/>
          <w:numId w:val="6"/>
        </w:numPr>
        <w:tabs>
          <w:tab w:pos="479" w:val="left" w:leader="none"/>
          <w:tab w:pos="480" w:val="left" w:leader="none"/>
        </w:tabs>
        <w:spacing w:line="230" w:lineRule="exact" w:before="0" w:after="0"/>
        <w:ind w:left="480" w:right="0" w:hanging="360"/>
        <w:jc w:val="left"/>
        <w:rPr>
          <w:sz w:val="20"/>
        </w:rPr>
      </w:pPr>
      <w:r>
        <w:rPr>
          <w:color w:val="010202"/>
          <w:sz w:val="20"/>
        </w:rPr>
        <w:t>Using both chapters “Enemies” and “Friends,” explain how war distorts the normal social</w:t>
      </w:r>
      <w:r>
        <w:rPr>
          <w:color w:val="010202"/>
          <w:spacing w:val="-13"/>
          <w:sz w:val="20"/>
        </w:rPr>
        <w:t> </w:t>
      </w:r>
      <w:r>
        <w:rPr>
          <w:color w:val="010202"/>
          <w:sz w:val="20"/>
        </w:rPr>
        <w:t>codes.</w:t>
      </w:r>
    </w:p>
    <w:p>
      <w:pPr>
        <w:pStyle w:val="ListParagraph"/>
        <w:numPr>
          <w:ilvl w:val="0"/>
          <w:numId w:val="6"/>
        </w:numPr>
        <w:tabs>
          <w:tab w:pos="479" w:val="left" w:leader="none"/>
          <w:tab w:pos="480" w:val="left" w:leader="none"/>
        </w:tabs>
        <w:spacing w:line="240" w:lineRule="auto" w:before="1" w:after="0"/>
        <w:ind w:left="480" w:right="0" w:hanging="360"/>
        <w:jc w:val="left"/>
        <w:rPr>
          <w:sz w:val="20"/>
        </w:rPr>
      </w:pPr>
      <w:r>
        <w:rPr>
          <w:color w:val="010202"/>
          <w:sz w:val="20"/>
        </w:rPr>
        <w:t>What is the irony of this chapter’s</w:t>
      </w:r>
      <w:r>
        <w:rPr>
          <w:color w:val="010202"/>
          <w:spacing w:val="-2"/>
          <w:sz w:val="20"/>
        </w:rPr>
        <w:t> </w:t>
      </w:r>
      <w:r>
        <w:rPr>
          <w:color w:val="010202"/>
          <w:sz w:val="20"/>
        </w:rPr>
        <w:t>title?</w:t>
      </w:r>
    </w:p>
    <w:p>
      <w:pPr>
        <w:pStyle w:val="Heading1"/>
      </w:pPr>
      <w:r>
        <w:rPr>
          <w:color w:val="010202"/>
        </w:rPr>
        <w:t>Chapter 7: “How to Tell a True War Story”</w:t>
      </w:r>
    </w:p>
    <w:p>
      <w:pPr>
        <w:pStyle w:val="ListParagraph"/>
        <w:numPr>
          <w:ilvl w:val="0"/>
          <w:numId w:val="7"/>
        </w:numPr>
        <w:tabs>
          <w:tab w:pos="479" w:val="left" w:leader="none"/>
          <w:tab w:pos="480" w:val="left" w:leader="none"/>
        </w:tabs>
        <w:spacing w:line="240" w:lineRule="auto" w:before="0" w:after="0"/>
        <w:ind w:left="480" w:right="263" w:hanging="360"/>
        <w:jc w:val="left"/>
        <w:rPr>
          <w:sz w:val="20"/>
        </w:rPr>
      </w:pPr>
      <w:r>
        <w:rPr>
          <w:color w:val="010202"/>
          <w:sz w:val="20"/>
        </w:rPr>
        <w:t>According to O'Brien, how do you tell a true war story? What does he mean when he says that true war stories are never about war? In what sense is a “true” war story actually true? That is, in O’Brien’s terms, what is the relationship between historical truth and fictional</w:t>
      </w:r>
      <w:r>
        <w:rPr>
          <w:color w:val="010202"/>
          <w:spacing w:val="-4"/>
          <w:sz w:val="20"/>
        </w:rPr>
        <w:t> </w:t>
      </w:r>
      <w:r>
        <w:rPr>
          <w:color w:val="010202"/>
          <w:sz w:val="20"/>
        </w:rPr>
        <w:t>truth?</w:t>
      </w:r>
    </w:p>
    <w:p>
      <w:pPr>
        <w:pStyle w:val="ListParagraph"/>
        <w:numPr>
          <w:ilvl w:val="0"/>
          <w:numId w:val="7"/>
        </w:numPr>
        <w:tabs>
          <w:tab w:pos="479" w:val="left" w:leader="none"/>
          <w:tab w:pos="480" w:val="left" w:leader="none"/>
        </w:tabs>
        <w:spacing w:line="240" w:lineRule="auto" w:before="0" w:after="0"/>
        <w:ind w:left="480" w:right="181" w:hanging="360"/>
        <w:jc w:val="left"/>
        <w:rPr>
          <w:sz w:val="20"/>
        </w:rPr>
      </w:pPr>
      <w:r>
        <w:rPr>
          <w:color w:val="010202"/>
          <w:sz w:val="20"/>
        </w:rPr>
        <w:t>Why does this story begin with the line: “This is true.” How does that prepare you, as a reader, for the story? In what sense is “this”</w:t>
      </w:r>
      <w:r>
        <w:rPr>
          <w:color w:val="010202"/>
          <w:spacing w:val="-3"/>
          <w:sz w:val="20"/>
        </w:rPr>
        <w:t> </w:t>
      </w:r>
      <w:r>
        <w:rPr>
          <w:color w:val="010202"/>
          <w:sz w:val="20"/>
        </w:rPr>
        <w:t>true?</w:t>
      </w:r>
    </w:p>
    <w:p>
      <w:pPr>
        <w:pStyle w:val="ListParagraph"/>
        <w:numPr>
          <w:ilvl w:val="0"/>
          <w:numId w:val="7"/>
        </w:numPr>
        <w:tabs>
          <w:tab w:pos="479" w:val="left" w:leader="none"/>
          <w:tab w:pos="481" w:val="left" w:leader="none"/>
        </w:tabs>
        <w:spacing w:line="240" w:lineRule="auto" w:before="0" w:after="0"/>
        <w:ind w:left="480" w:right="226" w:hanging="360"/>
        <w:jc w:val="left"/>
        <w:rPr>
          <w:sz w:val="20"/>
        </w:rPr>
      </w:pPr>
      <w:r>
        <w:rPr>
          <w:color w:val="010202"/>
          <w:sz w:val="20"/>
        </w:rPr>
        <w:t>Find</w:t>
      </w:r>
      <w:r>
        <w:rPr>
          <w:color w:val="010202"/>
          <w:spacing w:val="-3"/>
          <w:sz w:val="20"/>
        </w:rPr>
        <w:t> </w:t>
      </w:r>
      <w:r>
        <w:rPr>
          <w:color w:val="010202"/>
          <w:sz w:val="20"/>
        </w:rPr>
        <w:t>a</w:t>
      </w:r>
      <w:r>
        <w:rPr>
          <w:color w:val="010202"/>
          <w:spacing w:val="-4"/>
          <w:sz w:val="20"/>
        </w:rPr>
        <w:t> </w:t>
      </w:r>
      <w:r>
        <w:rPr>
          <w:color w:val="010202"/>
          <w:sz w:val="20"/>
        </w:rPr>
        <w:t>few</w:t>
      </w:r>
      <w:r>
        <w:rPr>
          <w:color w:val="010202"/>
          <w:spacing w:val="-3"/>
          <w:sz w:val="20"/>
        </w:rPr>
        <w:t> </w:t>
      </w:r>
      <w:r>
        <w:rPr>
          <w:color w:val="010202"/>
          <w:sz w:val="20"/>
        </w:rPr>
        <w:t>of</w:t>
      </w:r>
      <w:r>
        <w:rPr>
          <w:color w:val="010202"/>
          <w:spacing w:val="-4"/>
          <w:sz w:val="20"/>
        </w:rPr>
        <w:t> </w:t>
      </w:r>
      <w:r>
        <w:rPr>
          <w:color w:val="010202"/>
          <w:sz w:val="20"/>
        </w:rPr>
        <w:t>O’Brien’s</w:t>
      </w:r>
      <w:r>
        <w:rPr>
          <w:color w:val="010202"/>
          <w:spacing w:val="-3"/>
          <w:sz w:val="20"/>
        </w:rPr>
        <w:t> </w:t>
      </w:r>
      <w:r>
        <w:rPr>
          <w:color w:val="010202"/>
          <w:sz w:val="20"/>
        </w:rPr>
        <w:t>elements</w:t>
      </w:r>
      <w:r>
        <w:rPr>
          <w:color w:val="010202"/>
          <w:spacing w:val="-3"/>
          <w:sz w:val="20"/>
        </w:rPr>
        <w:t> </w:t>
      </w:r>
      <w:r>
        <w:rPr>
          <w:color w:val="010202"/>
          <w:sz w:val="20"/>
        </w:rPr>
        <w:t>of</w:t>
      </w:r>
      <w:r>
        <w:rPr>
          <w:color w:val="010202"/>
          <w:spacing w:val="-3"/>
          <w:sz w:val="20"/>
        </w:rPr>
        <w:t> </w:t>
      </w:r>
      <w:r>
        <w:rPr>
          <w:color w:val="010202"/>
          <w:sz w:val="20"/>
        </w:rPr>
        <w:t>a</w:t>
      </w:r>
      <w:r>
        <w:rPr>
          <w:color w:val="010202"/>
          <w:spacing w:val="-3"/>
          <w:sz w:val="20"/>
        </w:rPr>
        <w:t> </w:t>
      </w:r>
      <w:r>
        <w:rPr>
          <w:color w:val="010202"/>
          <w:sz w:val="20"/>
        </w:rPr>
        <w:t>“true</w:t>
      </w:r>
      <w:r>
        <w:rPr>
          <w:color w:val="010202"/>
          <w:spacing w:val="-3"/>
          <w:sz w:val="20"/>
        </w:rPr>
        <w:t> </w:t>
      </w:r>
      <w:r>
        <w:rPr>
          <w:color w:val="010202"/>
          <w:sz w:val="20"/>
        </w:rPr>
        <w:t>war</w:t>
      </w:r>
      <w:r>
        <w:rPr>
          <w:color w:val="010202"/>
          <w:spacing w:val="-3"/>
          <w:sz w:val="20"/>
        </w:rPr>
        <w:t> </w:t>
      </w:r>
      <w:r>
        <w:rPr>
          <w:color w:val="010202"/>
          <w:sz w:val="20"/>
        </w:rPr>
        <w:t>story.”</w:t>
      </w:r>
      <w:r>
        <w:rPr>
          <w:color w:val="010202"/>
          <w:spacing w:val="-4"/>
          <w:sz w:val="20"/>
        </w:rPr>
        <w:t> </w:t>
      </w:r>
      <w:r>
        <w:rPr>
          <w:color w:val="010202"/>
          <w:sz w:val="20"/>
        </w:rPr>
        <w:t>(such</w:t>
      </w:r>
      <w:r>
        <w:rPr>
          <w:color w:val="010202"/>
          <w:spacing w:val="-3"/>
          <w:sz w:val="20"/>
        </w:rPr>
        <w:t> </w:t>
      </w:r>
      <w:r>
        <w:rPr>
          <w:color w:val="010202"/>
          <w:sz w:val="20"/>
        </w:rPr>
        <w:t>as,</w:t>
      </w:r>
      <w:r>
        <w:rPr>
          <w:color w:val="010202"/>
          <w:spacing w:val="-3"/>
          <w:sz w:val="20"/>
        </w:rPr>
        <w:t> </w:t>
      </w:r>
      <w:r>
        <w:rPr>
          <w:color w:val="010202"/>
          <w:sz w:val="20"/>
        </w:rPr>
        <w:t>“A</w:t>
      </w:r>
      <w:r>
        <w:rPr>
          <w:color w:val="010202"/>
          <w:spacing w:val="-3"/>
          <w:sz w:val="20"/>
        </w:rPr>
        <w:t> </w:t>
      </w:r>
      <w:r>
        <w:rPr>
          <w:color w:val="010202"/>
          <w:sz w:val="20"/>
        </w:rPr>
        <w:t>true</w:t>
      </w:r>
      <w:r>
        <w:rPr>
          <w:color w:val="010202"/>
          <w:spacing w:val="-6"/>
          <w:sz w:val="20"/>
        </w:rPr>
        <w:t> </w:t>
      </w:r>
      <w:r>
        <w:rPr>
          <w:color w:val="010202"/>
          <w:sz w:val="20"/>
        </w:rPr>
        <w:t>war</w:t>
      </w:r>
      <w:r>
        <w:rPr>
          <w:color w:val="010202"/>
          <w:spacing w:val="-3"/>
          <w:sz w:val="20"/>
        </w:rPr>
        <w:t> </w:t>
      </w:r>
      <w:r>
        <w:rPr>
          <w:color w:val="010202"/>
          <w:sz w:val="20"/>
        </w:rPr>
        <w:t>story</w:t>
      </w:r>
      <w:r>
        <w:rPr>
          <w:color w:val="010202"/>
          <w:spacing w:val="-3"/>
          <w:sz w:val="20"/>
        </w:rPr>
        <w:t> </w:t>
      </w:r>
      <w:r>
        <w:rPr>
          <w:color w:val="010202"/>
          <w:sz w:val="20"/>
        </w:rPr>
        <w:t>is</w:t>
      </w:r>
      <w:r>
        <w:rPr>
          <w:color w:val="010202"/>
          <w:spacing w:val="-4"/>
          <w:sz w:val="20"/>
        </w:rPr>
        <w:t> </w:t>
      </w:r>
      <w:r>
        <w:rPr>
          <w:color w:val="010202"/>
          <w:sz w:val="20"/>
        </w:rPr>
        <w:t>never</w:t>
      </w:r>
      <w:r>
        <w:rPr>
          <w:color w:val="010202"/>
          <w:spacing w:val="-3"/>
          <w:sz w:val="20"/>
        </w:rPr>
        <w:t> </w:t>
      </w:r>
      <w:r>
        <w:rPr>
          <w:color w:val="010202"/>
          <w:sz w:val="20"/>
        </w:rPr>
        <w:t>moral.”)</w:t>
      </w:r>
      <w:r>
        <w:rPr>
          <w:color w:val="010202"/>
          <w:spacing w:val="-4"/>
          <w:sz w:val="20"/>
        </w:rPr>
        <w:t> </w:t>
      </w:r>
      <w:r>
        <w:rPr>
          <w:color w:val="010202"/>
          <w:sz w:val="20"/>
        </w:rPr>
        <w:t>Why</w:t>
      </w:r>
      <w:r>
        <w:rPr>
          <w:color w:val="010202"/>
          <w:spacing w:val="-3"/>
          <w:sz w:val="20"/>
        </w:rPr>
        <w:t> </w:t>
      </w:r>
      <w:r>
        <w:rPr>
          <w:color w:val="010202"/>
          <w:sz w:val="20"/>
        </w:rPr>
        <w:t>does O’Brien believe these elements are important to a “true” war</w:t>
      </w:r>
      <w:r>
        <w:rPr>
          <w:color w:val="010202"/>
          <w:spacing w:val="-9"/>
          <w:sz w:val="20"/>
        </w:rPr>
        <w:t> </w:t>
      </w:r>
      <w:r>
        <w:rPr>
          <w:color w:val="010202"/>
          <w:sz w:val="20"/>
        </w:rPr>
        <w:t>story?</w:t>
      </w:r>
    </w:p>
    <w:p>
      <w:pPr>
        <w:pStyle w:val="ListParagraph"/>
        <w:numPr>
          <w:ilvl w:val="0"/>
          <w:numId w:val="7"/>
        </w:numPr>
        <w:tabs>
          <w:tab w:pos="479" w:val="left" w:leader="none"/>
          <w:tab w:pos="481" w:val="left" w:leader="none"/>
        </w:tabs>
        <w:spacing w:line="240" w:lineRule="auto" w:before="0" w:after="0"/>
        <w:ind w:left="480" w:right="169" w:hanging="360"/>
        <w:jc w:val="left"/>
        <w:rPr>
          <w:sz w:val="20"/>
        </w:rPr>
      </w:pPr>
      <w:r>
        <w:rPr>
          <w:color w:val="010202"/>
          <w:sz w:val="20"/>
        </w:rPr>
        <w:t>Why is the baby water buffalo scene more disturbing than the death of one of O’Brien’s platoon members, Curt Lemon?</w:t>
      </w:r>
    </w:p>
    <w:p>
      <w:pPr>
        <w:pStyle w:val="ListParagraph"/>
        <w:numPr>
          <w:ilvl w:val="0"/>
          <w:numId w:val="7"/>
        </w:numPr>
        <w:tabs>
          <w:tab w:pos="479" w:val="left" w:leader="none"/>
          <w:tab w:pos="481" w:val="left" w:leader="none"/>
        </w:tabs>
        <w:spacing w:line="240" w:lineRule="auto" w:before="0" w:after="0"/>
        <w:ind w:left="480" w:right="278" w:hanging="360"/>
        <w:jc w:val="left"/>
        <w:rPr>
          <w:sz w:val="20"/>
        </w:rPr>
      </w:pPr>
      <w:r>
        <w:rPr>
          <w:color w:val="010202"/>
          <w:sz w:val="20"/>
        </w:rPr>
        <w:t>O’Brien explains that this story was “not a war story. It was a love story.” In what sense is this a “love</w:t>
      </w:r>
      <w:r>
        <w:rPr>
          <w:color w:val="010202"/>
          <w:spacing w:val="-21"/>
          <w:sz w:val="20"/>
        </w:rPr>
        <w:t> </w:t>
      </w:r>
      <w:r>
        <w:rPr>
          <w:color w:val="010202"/>
          <w:sz w:val="20"/>
        </w:rPr>
        <w:t>story”? Why?</w:t>
      </w:r>
    </w:p>
    <w:p>
      <w:pPr>
        <w:pStyle w:val="Heading1"/>
        <w:spacing w:line="228" w:lineRule="exact" w:before="231"/>
      </w:pPr>
      <w:r>
        <w:rPr>
          <w:color w:val="010202"/>
        </w:rPr>
        <w:t>Chapter 8: “The Dentist”</w:t>
      </w:r>
    </w:p>
    <w:p>
      <w:pPr>
        <w:pStyle w:val="ListParagraph"/>
        <w:numPr>
          <w:ilvl w:val="0"/>
          <w:numId w:val="8"/>
        </w:numPr>
        <w:tabs>
          <w:tab w:pos="479" w:val="left" w:leader="none"/>
          <w:tab w:pos="481" w:val="left" w:leader="none"/>
        </w:tabs>
        <w:spacing w:line="240" w:lineRule="auto" w:before="0" w:after="0"/>
        <w:ind w:left="480" w:right="687" w:hanging="360"/>
        <w:jc w:val="left"/>
        <w:rPr>
          <w:sz w:val="20"/>
        </w:rPr>
      </w:pPr>
      <w:r>
        <w:rPr>
          <w:color w:val="010202"/>
          <w:sz w:val="20"/>
        </w:rPr>
        <w:t>Characterize Curt Lemon and why he behaves the way he does. How does this affect your reading of the previous</w:t>
      </w:r>
      <w:r>
        <w:rPr>
          <w:color w:val="010202"/>
          <w:spacing w:val="-1"/>
          <w:sz w:val="20"/>
        </w:rPr>
        <w:t> </w:t>
      </w:r>
      <w:r>
        <w:rPr>
          <w:color w:val="010202"/>
          <w:sz w:val="20"/>
        </w:rPr>
        <w:t>chapter?</w:t>
      </w:r>
    </w:p>
    <w:p>
      <w:pPr>
        <w:pStyle w:val="ListParagraph"/>
        <w:numPr>
          <w:ilvl w:val="0"/>
          <w:numId w:val="8"/>
        </w:numPr>
        <w:tabs>
          <w:tab w:pos="479" w:val="left" w:leader="none"/>
          <w:tab w:pos="481" w:val="left" w:leader="none"/>
        </w:tabs>
        <w:spacing w:line="230" w:lineRule="exact" w:before="0" w:after="0"/>
        <w:ind w:left="480" w:right="0" w:hanging="360"/>
        <w:jc w:val="left"/>
        <w:rPr>
          <w:sz w:val="20"/>
        </w:rPr>
      </w:pPr>
      <w:r>
        <w:rPr>
          <w:color w:val="010202"/>
          <w:sz w:val="20"/>
        </w:rPr>
        <w:t>How did Curt Lemon’s visit to the dentist affect</w:t>
      </w:r>
      <w:r>
        <w:rPr>
          <w:color w:val="010202"/>
          <w:spacing w:val="-6"/>
          <w:sz w:val="20"/>
        </w:rPr>
        <w:t> </w:t>
      </w:r>
      <w:r>
        <w:rPr>
          <w:color w:val="010202"/>
          <w:sz w:val="20"/>
        </w:rPr>
        <w:t>him?</w:t>
      </w:r>
    </w:p>
    <w:p>
      <w:pPr>
        <w:pStyle w:val="ListParagraph"/>
        <w:numPr>
          <w:ilvl w:val="0"/>
          <w:numId w:val="8"/>
        </w:numPr>
        <w:tabs>
          <w:tab w:pos="479" w:val="left" w:leader="none"/>
          <w:tab w:pos="481" w:val="left" w:leader="none"/>
        </w:tabs>
        <w:spacing w:line="230" w:lineRule="exact" w:before="0" w:after="0"/>
        <w:ind w:left="480" w:right="0" w:hanging="360"/>
        <w:jc w:val="left"/>
        <w:rPr>
          <w:sz w:val="20"/>
        </w:rPr>
      </w:pPr>
      <w:r>
        <w:rPr>
          <w:color w:val="010202"/>
          <w:sz w:val="20"/>
        </w:rPr>
        <w:t>What is the purpose of placing this chapter directly after “How to Tell a True War</w:t>
      </w:r>
      <w:r>
        <w:rPr>
          <w:color w:val="010202"/>
          <w:spacing w:val="-21"/>
          <w:sz w:val="20"/>
        </w:rPr>
        <w:t> </w:t>
      </w:r>
      <w:r>
        <w:rPr>
          <w:color w:val="010202"/>
          <w:sz w:val="20"/>
        </w:rPr>
        <w:t>Story”?</w:t>
      </w:r>
    </w:p>
    <w:p>
      <w:pPr>
        <w:pStyle w:val="Heading1"/>
      </w:pPr>
      <w:r>
        <w:rPr>
          <w:color w:val="010202"/>
        </w:rPr>
        <w:t>Chapter 9: “Sweetheart of the Song Tra Bong”</w:t>
      </w:r>
    </w:p>
    <w:p>
      <w:pPr>
        <w:pStyle w:val="ListParagraph"/>
        <w:numPr>
          <w:ilvl w:val="0"/>
          <w:numId w:val="9"/>
        </w:numPr>
        <w:tabs>
          <w:tab w:pos="479" w:val="left" w:leader="none"/>
          <w:tab w:pos="481" w:val="left" w:leader="none"/>
        </w:tabs>
        <w:spacing w:line="240" w:lineRule="auto" w:before="0" w:after="0"/>
        <w:ind w:left="480" w:right="297" w:hanging="360"/>
        <w:jc w:val="left"/>
        <w:rPr>
          <w:sz w:val="20"/>
        </w:rPr>
      </w:pPr>
      <w:r>
        <w:rPr>
          <w:color w:val="010202"/>
          <w:sz w:val="20"/>
        </w:rPr>
        <w:t>Characterize Rat Kiley. After reading the entirety of the story, why does this story seem particularly “true” to Rat? What meaning might he derive from</w:t>
      </w:r>
      <w:r>
        <w:rPr>
          <w:color w:val="010202"/>
          <w:spacing w:val="-4"/>
          <w:sz w:val="20"/>
        </w:rPr>
        <w:t> </w:t>
      </w:r>
      <w:r>
        <w:rPr>
          <w:color w:val="010202"/>
          <w:sz w:val="20"/>
        </w:rPr>
        <w:t>it?</w:t>
      </w:r>
    </w:p>
    <w:p>
      <w:pPr>
        <w:pStyle w:val="ListParagraph"/>
        <w:numPr>
          <w:ilvl w:val="0"/>
          <w:numId w:val="9"/>
        </w:numPr>
        <w:tabs>
          <w:tab w:pos="479" w:val="left" w:leader="none"/>
          <w:tab w:pos="481" w:val="left" w:leader="none"/>
        </w:tabs>
        <w:spacing w:line="230" w:lineRule="exact" w:before="0" w:after="0"/>
        <w:ind w:left="480" w:right="0" w:hanging="360"/>
        <w:jc w:val="left"/>
        <w:rPr>
          <w:sz w:val="20"/>
        </w:rPr>
      </w:pPr>
      <w:r>
        <w:rPr>
          <w:color w:val="010202"/>
          <w:sz w:val="20"/>
        </w:rPr>
        <w:t>Characterize Mark Fossie and Mary Anne</w:t>
      </w:r>
      <w:r>
        <w:rPr>
          <w:color w:val="010202"/>
          <w:spacing w:val="-6"/>
          <w:sz w:val="20"/>
        </w:rPr>
        <w:t> </w:t>
      </w:r>
      <w:r>
        <w:rPr>
          <w:color w:val="010202"/>
          <w:sz w:val="20"/>
        </w:rPr>
        <w:t>Bell.</w:t>
      </w:r>
    </w:p>
    <w:p>
      <w:pPr>
        <w:pStyle w:val="ListParagraph"/>
        <w:numPr>
          <w:ilvl w:val="0"/>
          <w:numId w:val="9"/>
        </w:numPr>
        <w:tabs>
          <w:tab w:pos="479" w:val="left" w:leader="none"/>
          <w:tab w:pos="481" w:val="left" w:leader="none"/>
        </w:tabs>
        <w:spacing w:line="240" w:lineRule="auto" w:before="0" w:after="0"/>
        <w:ind w:left="480" w:right="132" w:hanging="360"/>
        <w:jc w:val="left"/>
        <w:rPr>
          <w:sz w:val="20"/>
        </w:rPr>
      </w:pPr>
      <w:r>
        <w:rPr>
          <w:color w:val="010202"/>
          <w:sz w:val="20"/>
        </w:rPr>
        <w:t>Describe the changes in Mary Anne Bell from the time she arrived in Vietnam to be with her boyfriend until the end of the chapter. Be specific and record moments from the text (page numbers and descriptions) that demonstrate how she</w:t>
      </w:r>
      <w:r>
        <w:rPr>
          <w:color w:val="010202"/>
          <w:spacing w:val="-2"/>
          <w:sz w:val="20"/>
        </w:rPr>
        <w:t> </w:t>
      </w:r>
      <w:r>
        <w:rPr>
          <w:color w:val="010202"/>
          <w:sz w:val="20"/>
        </w:rPr>
        <w:t>changed.</w:t>
      </w:r>
    </w:p>
    <w:p>
      <w:pPr>
        <w:pStyle w:val="ListParagraph"/>
        <w:numPr>
          <w:ilvl w:val="0"/>
          <w:numId w:val="9"/>
        </w:numPr>
        <w:tabs>
          <w:tab w:pos="479" w:val="left" w:leader="none"/>
          <w:tab w:pos="481" w:val="left" w:leader="none"/>
        </w:tabs>
        <w:spacing w:line="240" w:lineRule="auto" w:before="0" w:after="0"/>
        <w:ind w:left="480" w:right="0" w:hanging="360"/>
        <w:jc w:val="left"/>
        <w:rPr>
          <w:sz w:val="20"/>
        </w:rPr>
      </w:pPr>
      <w:r>
        <w:rPr>
          <w:color w:val="010202"/>
          <w:sz w:val="20"/>
        </w:rPr>
        <w:t>Why do you think she changed? What did the change symbolize? How long did this metamorphosis</w:t>
      </w:r>
      <w:r>
        <w:rPr>
          <w:color w:val="010202"/>
          <w:spacing w:val="-16"/>
          <w:sz w:val="20"/>
        </w:rPr>
        <w:t> </w:t>
      </w:r>
      <w:r>
        <w:rPr>
          <w:color w:val="010202"/>
          <w:sz w:val="20"/>
        </w:rPr>
        <w:t>take?</w:t>
      </w:r>
    </w:p>
    <w:p>
      <w:pPr>
        <w:pStyle w:val="ListParagraph"/>
        <w:numPr>
          <w:ilvl w:val="0"/>
          <w:numId w:val="9"/>
        </w:numPr>
        <w:tabs>
          <w:tab w:pos="479" w:val="left" w:leader="none"/>
          <w:tab w:pos="481" w:val="left" w:leader="none"/>
        </w:tabs>
        <w:spacing w:line="240" w:lineRule="auto" w:before="0" w:after="0"/>
        <w:ind w:left="480" w:right="305" w:hanging="360"/>
        <w:jc w:val="left"/>
        <w:rPr>
          <w:sz w:val="20"/>
        </w:rPr>
      </w:pPr>
      <w:r>
        <w:rPr>
          <w:color w:val="010202"/>
          <w:sz w:val="20"/>
        </w:rPr>
        <w:t>Look up the definition of the word </w:t>
      </w:r>
      <w:r>
        <w:rPr>
          <w:i/>
          <w:color w:val="010202"/>
          <w:sz w:val="20"/>
        </w:rPr>
        <w:t>metamorphosis</w:t>
      </w:r>
      <w:r>
        <w:rPr>
          <w:color w:val="010202"/>
          <w:sz w:val="20"/>
        </w:rPr>
        <w:t>. In what ways (note that this a plural noun) does this word apply to the transformation of Mary</w:t>
      </w:r>
      <w:r>
        <w:rPr>
          <w:color w:val="010202"/>
          <w:spacing w:val="-7"/>
          <w:sz w:val="20"/>
        </w:rPr>
        <w:t> </w:t>
      </w:r>
      <w:r>
        <w:rPr>
          <w:color w:val="010202"/>
          <w:sz w:val="20"/>
        </w:rPr>
        <w:t>Anne?</w:t>
      </w:r>
    </w:p>
    <w:p>
      <w:pPr>
        <w:pStyle w:val="ListParagraph"/>
        <w:numPr>
          <w:ilvl w:val="0"/>
          <w:numId w:val="9"/>
        </w:numPr>
        <w:tabs>
          <w:tab w:pos="479" w:val="left" w:leader="none"/>
          <w:tab w:pos="481" w:val="left" w:leader="none"/>
        </w:tabs>
        <w:spacing w:line="240" w:lineRule="auto" w:before="0" w:after="0"/>
        <w:ind w:left="480" w:right="813" w:hanging="360"/>
        <w:jc w:val="left"/>
        <w:rPr>
          <w:sz w:val="20"/>
        </w:rPr>
      </w:pPr>
      <w:r>
        <w:rPr>
          <w:color w:val="010202"/>
          <w:sz w:val="20"/>
        </w:rPr>
        <w:t>Does it matter that Mary Anne is a woman? How so? What does the story tell us about the nature of the Vietnam</w:t>
      </w:r>
      <w:r>
        <w:rPr>
          <w:color w:val="010202"/>
          <w:spacing w:val="-2"/>
          <w:sz w:val="20"/>
        </w:rPr>
        <w:t> </w:t>
      </w:r>
      <w:r>
        <w:rPr>
          <w:color w:val="010202"/>
          <w:sz w:val="20"/>
        </w:rPr>
        <w:t>War?</w:t>
      </w:r>
    </w:p>
    <w:p>
      <w:pPr>
        <w:pStyle w:val="ListParagraph"/>
        <w:numPr>
          <w:ilvl w:val="0"/>
          <w:numId w:val="9"/>
        </w:numPr>
        <w:tabs>
          <w:tab w:pos="479" w:val="left" w:leader="none"/>
          <w:tab w:pos="481" w:val="left" w:leader="none"/>
        </w:tabs>
        <w:spacing w:line="240" w:lineRule="auto" w:before="0" w:after="0"/>
        <w:ind w:left="480" w:right="433" w:hanging="360"/>
        <w:jc w:val="left"/>
        <w:rPr>
          <w:sz w:val="20"/>
        </w:rPr>
      </w:pPr>
      <w:r>
        <w:rPr>
          <w:color w:val="010202"/>
          <w:sz w:val="20"/>
        </w:rPr>
        <w:t>Does it matter what happened, in the end, to Mary Anne? Would this be a better story if we knew, precisely, what happened to her after she left camp? Or does this vague ending add to the story?</w:t>
      </w:r>
      <w:r>
        <w:rPr>
          <w:color w:val="010202"/>
          <w:spacing w:val="-11"/>
          <w:sz w:val="20"/>
        </w:rPr>
        <w:t> </w:t>
      </w:r>
      <w:r>
        <w:rPr>
          <w:color w:val="010202"/>
          <w:sz w:val="20"/>
        </w:rPr>
        <w:t>Why?</w:t>
      </w:r>
    </w:p>
    <w:p>
      <w:pPr>
        <w:pStyle w:val="ListParagraph"/>
        <w:numPr>
          <w:ilvl w:val="0"/>
          <w:numId w:val="9"/>
        </w:numPr>
        <w:tabs>
          <w:tab w:pos="530" w:val="left" w:leader="none"/>
          <w:tab w:pos="531" w:val="left" w:leader="none"/>
        </w:tabs>
        <w:spacing w:line="240" w:lineRule="auto" w:before="0" w:after="0"/>
        <w:ind w:left="480" w:right="257" w:hanging="360"/>
        <w:jc w:val="left"/>
        <w:rPr>
          <w:sz w:val="20"/>
        </w:rPr>
      </w:pPr>
      <w:r>
        <w:rPr>
          <w:color w:val="010202"/>
          <w:sz w:val="20"/>
        </w:rPr>
        <w:t>“You’re in a place where you don’t belong.” Any parallels to today? How does our lack of understanding of a people and their place destroy us (as it does Fossie)? How does it make monsters of</w:t>
      </w:r>
      <w:r>
        <w:rPr>
          <w:color w:val="010202"/>
          <w:spacing w:val="-23"/>
          <w:sz w:val="20"/>
        </w:rPr>
        <w:t> </w:t>
      </w:r>
      <w:r>
        <w:rPr>
          <w:color w:val="010202"/>
          <w:sz w:val="20"/>
        </w:rPr>
        <w:t>us?</w:t>
      </w:r>
    </w:p>
    <w:p>
      <w:pPr>
        <w:pStyle w:val="Heading1"/>
        <w:spacing w:line="228" w:lineRule="exact"/>
      </w:pPr>
      <w:r>
        <w:rPr>
          <w:color w:val="010202"/>
        </w:rPr>
        <w:t>Chapter 10: “Stockings”</w:t>
      </w:r>
    </w:p>
    <w:p>
      <w:pPr>
        <w:pStyle w:val="ListParagraph"/>
        <w:numPr>
          <w:ilvl w:val="0"/>
          <w:numId w:val="10"/>
        </w:numPr>
        <w:tabs>
          <w:tab w:pos="479" w:val="left" w:leader="none"/>
          <w:tab w:pos="481" w:val="left" w:leader="none"/>
        </w:tabs>
        <w:spacing w:line="228" w:lineRule="exact" w:before="0" w:after="0"/>
        <w:ind w:left="480" w:right="0" w:hanging="360"/>
        <w:jc w:val="left"/>
        <w:rPr>
          <w:sz w:val="20"/>
        </w:rPr>
      </w:pPr>
      <w:r>
        <w:rPr>
          <w:color w:val="010202"/>
          <w:sz w:val="20"/>
        </w:rPr>
        <w:t>Why did Henry Dobbins continue to carry his girlfriend’s stocking even after she broke up with</w:t>
      </w:r>
      <w:r>
        <w:rPr>
          <w:color w:val="010202"/>
          <w:spacing w:val="-12"/>
          <w:sz w:val="20"/>
        </w:rPr>
        <w:t> </w:t>
      </w:r>
      <w:r>
        <w:rPr>
          <w:color w:val="010202"/>
          <w:sz w:val="20"/>
        </w:rPr>
        <w:t>him?</w:t>
      </w:r>
    </w:p>
    <w:p>
      <w:pPr>
        <w:pStyle w:val="ListParagraph"/>
        <w:numPr>
          <w:ilvl w:val="0"/>
          <w:numId w:val="10"/>
        </w:numPr>
        <w:tabs>
          <w:tab w:pos="479" w:val="left" w:leader="none"/>
          <w:tab w:pos="481" w:val="left" w:leader="none"/>
        </w:tabs>
        <w:spacing w:line="240" w:lineRule="auto" w:before="1" w:after="0"/>
        <w:ind w:left="480" w:right="115" w:hanging="360"/>
        <w:jc w:val="left"/>
        <w:rPr>
          <w:sz w:val="20"/>
        </w:rPr>
      </w:pPr>
      <w:r>
        <w:rPr>
          <w:color w:val="010202"/>
          <w:sz w:val="20"/>
        </w:rPr>
        <w:t>Consider the comparison O’Brien makes between Dobbins and America. Does O’Brien like America? Does he respect</w:t>
      </w:r>
      <w:r>
        <w:rPr>
          <w:color w:val="010202"/>
          <w:spacing w:val="-1"/>
          <w:sz w:val="20"/>
        </w:rPr>
        <w:t> </w:t>
      </w:r>
      <w:r>
        <w:rPr>
          <w:color w:val="010202"/>
          <w:sz w:val="20"/>
        </w:rPr>
        <w:t>it?</w:t>
      </w:r>
    </w:p>
    <w:p>
      <w:pPr>
        <w:spacing w:after="0" w:line="240" w:lineRule="auto"/>
        <w:jc w:val="left"/>
        <w:rPr>
          <w:sz w:val="20"/>
        </w:rPr>
        <w:sectPr>
          <w:pgSz w:w="12240" w:h="15840"/>
          <w:pgMar w:top="1340" w:bottom="280" w:left="1320" w:right="1340"/>
        </w:sectPr>
      </w:pPr>
    </w:p>
    <w:p>
      <w:pPr>
        <w:pStyle w:val="Heading1"/>
        <w:spacing w:before="99"/>
      </w:pPr>
      <w:r>
        <w:rPr>
          <w:color w:val="010202"/>
        </w:rPr>
        <w:t>Chapter 11: “Church”</w:t>
      </w:r>
    </w:p>
    <w:p>
      <w:pPr>
        <w:pStyle w:val="ListParagraph"/>
        <w:numPr>
          <w:ilvl w:val="0"/>
          <w:numId w:val="11"/>
        </w:numPr>
        <w:tabs>
          <w:tab w:pos="479" w:val="left" w:leader="none"/>
          <w:tab w:pos="480" w:val="left" w:leader="none"/>
        </w:tabs>
        <w:spacing w:line="240" w:lineRule="auto" w:before="0" w:after="0"/>
        <w:ind w:left="480" w:right="836" w:hanging="360"/>
        <w:jc w:val="left"/>
        <w:rPr>
          <w:sz w:val="20"/>
        </w:rPr>
      </w:pPr>
      <w:r>
        <w:rPr>
          <w:color w:val="010202"/>
          <w:sz w:val="20"/>
        </w:rPr>
        <w:t>What was Kiowa’s reaction to setting up camp in a pagoda? Why? How does this differ with Dobbin’s conception of</w:t>
      </w:r>
      <w:r>
        <w:rPr>
          <w:color w:val="010202"/>
          <w:spacing w:val="-3"/>
          <w:sz w:val="20"/>
        </w:rPr>
        <w:t> </w:t>
      </w:r>
      <w:r>
        <w:rPr>
          <w:color w:val="010202"/>
          <w:sz w:val="20"/>
        </w:rPr>
        <w:t>faith/religion/spirituality?</w:t>
      </w:r>
    </w:p>
    <w:p>
      <w:pPr>
        <w:pStyle w:val="ListParagraph"/>
        <w:numPr>
          <w:ilvl w:val="0"/>
          <w:numId w:val="11"/>
        </w:numPr>
        <w:tabs>
          <w:tab w:pos="479" w:val="left" w:leader="none"/>
          <w:tab w:pos="480" w:val="left" w:leader="none"/>
        </w:tabs>
        <w:spacing w:line="230" w:lineRule="exact" w:before="0" w:after="0"/>
        <w:ind w:left="480" w:right="0" w:hanging="360"/>
        <w:jc w:val="left"/>
        <w:rPr>
          <w:sz w:val="20"/>
        </w:rPr>
      </w:pPr>
      <w:r>
        <w:rPr>
          <w:color w:val="010202"/>
          <w:sz w:val="20"/>
        </w:rPr>
        <w:t>What is the meaning of the washing motion of the younger monk? Is it the same when Dobbins does</w:t>
      </w:r>
      <w:r>
        <w:rPr>
          <w:color w:val="010202"/>
          <w:spacing w:val="-23"/>
          <w:sz w:val="20"/>
        </w:rPr>
        <w:t> </w:t>
      </w:r>
      <w:r>
        <w:rPr>
          <w:color w:val="010202"/>
          <w:sz w:val="20"/>
        </w:rPr>
        <w:t>it?</w:t>
      </w:r>
    </w:p>
    <w:p>
      <w:pPr>
        <w:pStyle w:val="ListParagraph"/>
        <w:numPr>
          <w:ilvl w:val="0"/>
          <w:numId w:val="11"/>
        </w:numPr>
        <w:tabs>
          <w:tab w:pos="479" w:val="left" w:leader="none"/>
          <w:tab w:pos="480" w:val="left" w:leader="none"/>
        </w:tabs>
        <w:spacing w:line="240" w:lineRule="auto" w:before="0" w:after="0"/>
        <w:ind w:left="480" w:right="0" w:hanging="360"/>
        <w:jc w:val="left"/>
        <w:rPr>
          <w:sz w:val="20"/>
        </w:rPr>
      </w:pPr>
      <w:r>
        <w:rPr>
          <w:color w:val="010202"/>
          <w:sz w:val="20"/>
        </w:rPr>
        <w:t>The image of the monk cleaning an M-60 is incongruous and jarring. What purpose does it serve in the</w:t>
      </w:r>
      <w:r>
        <w:rPr>
          <w:color w:val="010202"/>
          <w:spacing w:val="-15"/>
          <w:sz w:val="20"/>
        </w:rPr>
        <w:t> </w:t>
      </w:r>
      <w:r>
        <w:rPr>
          <w:color w:val="010202"/>
          <w:sz w:val="20"/>
        </w:rPr>
        <w:t>story?</w:t>
      </w:r>
    </w:p>
    <w:p>
      <w:pPr>
        <w:pStyle w:val="Heading1"/>
        <w:spacing w:before="231"/>
      </w:pPr>
      <w:r>
        <w:rPr>
          <w:color w:val="010202"/>
        </w:rPr>
        <w:t>Chapter 12: “The Man I Killed”</w:t>
      </w:r>
    </w:p>
    <w:p>
      <w:pPr>
        <w:pStyle w:val="ListParagraph"/>
        <w:numPr>
          <w:ilvl w:val="0"/>
          <w:numId w:val="12"/>
        </w:numPr>
        <w:tabs>
          <w:tab w:pos="479" w:val="left" w:leader="none"/>
          <w:tab w:pos="480" w:val="left" w:leader="none"/>
        </w:tabs>
        <w:spacing w:line="240" w:lineRule="auto" w:before="0" w:after="0"/>
        <w:ind w:left="480" w:right="160" w:hanging="360"/>
        <w:jc w:val="left"/>
        <w:rPr>
          <w:sz w:val="20"/>
        </w:rPr>
      </w:pPr>
      <w:r>
        <w:rPr>
          <w:color w:val="010202"/>
          <w:sz w:val="20"/>
        </w:rPr>
        <w:t>How did the narrator react to the fact that he killed another human being? What evidence in the story leads you to this</w:t>
      </w:r>
      <w:r>
        <w:rPr>
          <w:color w:val="010202"/>
          <w:spacing w:val="-1"/>
          <w:sz w:val="20"/>
        </w:rPr>
        <w:t> </w:t>
      </w:r>
      <w:r>
        <w:rPr>
          <w:color w:val="010202"/>
          <w:sz w:val="20"/>
        </w:rPr>
        <w:t>conclusion?</w:t>
      </w:r>
    </w:p>
    <w:p>
      <w:pPr>
        <w:pStyle w:val="ListParagraph"/>
        <w:numPr>
          <w:ilvl w:val="0"/>
          <w:numId w:val="12"/>
        </w:numPr>
        <w:tabs>
          <w:tab w:pos="479" w:val="left" w:leader="none"/>
          <w:tab w:pos="480" w:val="left" w:leader="none"/>
        </w:tabs>
        <w:spacing w:line="240" w:lineRule="auto" w:before="0" w:after="0"/>
        <w:ind w:left="480" w:right="193" w:hanging="360"/>
        <w:jc w:val="left"/>
        <w:rPr>
          <w:sz w:val="20"/>
        </w:rPr>
      </w:pPr>
      <w:r>
        <w:rPr>
          <w:color w:val="010202"/>
          <w:sz w:val="20"/>
        </w:rPr>
        <w:t>This story describes fairly intimate aspects of the dead man’s life. Where do these details come from? How can Tim O’Brien know them? What is going on</w:t>
      </w:r>
      <w:r>
        <w:rPr>
          <w:color w:val="010202"/>
          <w:spacing w:val="-4"/>
          <w:sz w:val="20"/>
        </w:rPr>
        <w:t> </w:t>
      </w:r>
      <w:r>
        <w:rPr>
          <w:color w:val="010202"/>
          <w:sz w:val="20"/>
        </w:rPr>
        <w:t>here?</w:t>
      </w:r>
    </w:p>
    <w:p>
      <w:pPr>
        <w:pStyle w:val="Heading1"/>
        <w:spacing w:line="228" w:lineRule="exact"/>
      </w:pPr>
      <w:r>
        <w:rPr>
          <w:color w:val="010202"/>
        </w:rPr>
        <w:t>Chapter 13: “Ambush”</w:t>
      </w:r>
    </w:p>
    <w:p>
      <w:pPr>
        <w:pStyle w:val="ListParagraph"/>
        <w:numPr>
          <w:ilvl w:val="0"/>
          <w:numId w:val="13"/>
        </w:numPr>
        <w:tabs>
          <w:tab w:pos="479" w:val="left" w:leader="none"/>
          <w:tab w:pos="480" w:val="left" w:leader="none"/>
        </w:tabs>
        <w:spacing w:line="240" w:lineRule="auto" w:before="0" w:after="0"/>
        <w:ind w:left="480" w:right="105" w:hanging="360"/>
        <w:jc w:val="left"/>
        <w:rPr>
          <w:sz w:val="20"/>
        </w:rPr>
      </w:pPr>
      <w:r>
        <w:rPr>
          <w:color w:val="010202"/>
          <w:sz w:val="20"/>
        </w:rPr>
        <w:t>Tim O’Brien’s daughter, Kathleen, asks if he ever killed a man: “ ‘You keep writing these war stories,’ she said, ‘so I guess you must’ve killed somebody.’ “ Following this, O’Brien relates two possible scenarios of the death described in “The Man I Killed” to explain “This is why I keep writing war stories.” In your opinion, why does O’Brien keep writing war</w:t>
      </w:r>
      <w:r>
        <w:rPr>
          <w:color w:val="010202"/>
          <w:spacing w:val="-9"/>
          <w:sz w:val="20"/>
        </w:rPr>
        <w:t> </w:t>
      </w:r>
      <w:r>
        <w:rPr>
          <w:color w:val="010202"/>
          <w:sz w:val="20"/>
        </w:rPr>
        <w:t>stories?</w:t>
      </w:r>
    </w:p>
    <w:p>
      <w:pPr>
        <w:pStyle w:val="ListParagraph"/>
        <w:numPr>
          <w:ilvl w:val="0"/>
          <w:numId w:val="13"/>
        </w:numPr>
        <w:tabs>
          <w:tab w:pos="479" w:val="left" w:leader="none"/>
          <w:tab w:pos="480" w:val="left" w:leader="none"/>
        </w:tabs>
        <w:spacing w:line="240" w:lineRule="auto" w:before="0" w:after="0"/>
        <w:ind w:left="480" w:right="502" w:hanging="360"/>
        <w:jc w:val="left"/>
        <w:rPr>
          <w:sz w:val="20"/>
        </w:rPr>
      </w:pPr>
      <w:r>
        <w:rPr>
          <w:color w:val="010202"/>
          <w:sz w:val="20"/>
        </w:rPr>
        <w:t>Where</w:t>
      </w:r>
      <w:r>
        <w:rPr>
          <w:color w:val="010202"/>
          <w:spacing w:val="-5"/>
          <w:sz w:val="20"/>
        </w:rPr>
        <w:t> </w:t>
      </w:r>
      <w:r>
        <w:rPr>
          <w:color w:val="010202"/>
          <w:sz w:val="20"/>
        </w:rPr>
        <w:t>does</w:t>
      </w:r>
      <w:r>
        <w:rPr>
          <w:color w:val="010202"/>
          <w:spacing w:val="-4"/>
          <w:sz w:val="20"/>
        </w:rPr>
        <w:t> </w:t>
      </w:r>
      <w:r>
        <w:rPr>
          <w:color w:val="010202"/>
          <w:sz w:val="20"/>
        </w:rPr>
        <w:t>truth</w:t>
      </w:r>
      <w:r>
        <w:rPr>
          <w:color w:val="010202"/>
          <w:spacing w:val="-4"/>
          <w:sz w:val="20"/>
        </w:rPr>
        <w:t> </w:t>
      </w:r>
      <w:r>
        <w:rPr>
          <w:color w:val="010202"/>
          <w:sz w:val="20"/>
        </w:rPr>
        <w:t>reside</w:t>
      </w:r>
      <w:r>
        <w:rPr>
          <w:color w:val="010202"/>
          <w:spacing w:val="-4"/>
          <w:sz w:val="20"/>
        </w:rPr>
        <w:t> </w:t>
      </w:r>
      <w:r>
        <w:rPr>
          <w:color w:val="010202"/>
          <w:sz w:val="20"/>
        </w:rPr>
        <w:t>in</w:t>
      </w:r>
      <w:r>
        <w:rPr>
          <w:color w:val="010202"/>
          <w:spacing w:val="-4"/>
          <w:sz w:val="20"/>
        </w:rPr>
        <w:t> </w:t>
      </w:r>
      <w:r>
        <w:rPr>
          <w:color w:val="010202"/>
          <w:sz w:val="20"/>
        </w:rPr>
        <w:t>this</w:t>
      </w:r>
      <w:r>
        <w:rPr>
          <w:color w:val="010202"/>
          <w:spacing w:val="-4"/>
          <w:sz w:val="20"/>
        </w:rPr>
        <w:t> </w:t>
      </w:r>
      <w:r>
        <w:rPr>
          <w:color w:val="010202"/>
          <w:sz w:val="20"/>
        </w:rPr>
        <w:t>book?</w:t>
      </w:r>
      <w:r>
        <w:rPr>
          <w:color w:val="010202"/>
          <w:spacing w:val="-3"/>
          <w:sz w:val="20"/>
        </w:rPr>
        <w:t> </w:t>
      </w:r>
      <w:r>
        <w:rPr>
          <w:color w:val="010202"/>
          <w:sz w:val="20"/>
        </w:rPr>
        <w:t>What</w:t>
      </w:r>
      <w:r>
        <w:rPr>
          <w:color w:val="010202"/>
          <w:spacing w:val="-4"/>
          <w:sz w:val="20"/>
        </w:rPr>
        <w:t> </w:t>
      </w:r>
      <w:r>
        <w:rPr>
          <w:color w:val="010202"/>
          <w:sz w:val="20"/>
        </w:rPr>
        <w:t>is</w:t>
      </w:r>
      <w:r>
        <w:rPr>
          <w:color w:val="010202"/>
          <w:spacing w:val="-4"/>
          <w:sz w:val="20"/>
        </w:rPr>
        <w:t> </w:t>
      </w:r>
      <w:r>
        <w:rPr>
          <w:color w:val="010202"/>
          <w:sz w:val="20"/>
        </w:rPr>
        <w:t>the</w:t>
      </w:r>
      <w:r>
        <w:rPr>
          <w:color w:val="010202"/>
          <w:spacing w:val="-8"/>
          <w:sz w:val="20"/>
        </w:rPr>
        <w:t> </w:t>
      </w:r>
      <w:r>
        <w:rPr>
          <w:color w:val="010202"/>
          <w:sz w:val="20"/>
        </w:rPr>
        <w:t>connection</w:t>
      </w:r>
      <w:r>
        <w:rPr>
          <w:color w:val="010202"/>
          <w:spacing w:val="-4"/>
          <w:sz w:val="20"/>
        </w:rPr>
        <w:t> </w:t>
      </w:r>
      <w:r>
        <w:rPr>
          <w:color w:val="010202"/>
          <w:sz w:val="20"/>
        </w:rPr>
        <w:t>between</w:t>
      </w:r>
      <w:r>
        <w:rPr>
          <w:color w:val="010202"/>
          <w:spacing w:val="-5"/>
          <w:sz w:val="20"/>
        </w:rPr>
        <w:t> </w:t>
      </w:r>
      <w:r>
        <w:rPr>
          <w:color w:val="010202"/>
          <w:sz w:val="20"/>
        </w:rPr>
        <w:t>O’Brien’s</w:t>
      </w:r>
      <w:r>
        <w:rPr>
          <w:color w:val="010202"/>
          <w:spacing w:val="-4"/>
          <w:sz w:val="20"/>
        </w:rPr>
        <w:t> </w:t>
      </w:r>
      <w:r>
        <w:rPr>
          <w:color w:val="010202"/>
          <w:sz w:val="20"/>
        </w:rPr>
        <w:t>actual</w:t>
      </w:r>
      <w:r>
        <w:rPr>
          <w:color w:val="010202"/>
          <w:spacing w:val="-4"/>
          <w:sz w:val="20"/>
        </w:rPr>
        <w:t> </w:t>
      </w:r>
      <w:r>
        <w:rPr>
          <w:color w:val="010202"/>
          <w:sz w:val="20"/>
        </w:rPr>
        <w:t>experiences</w:t>
      </w:r>
      <w:r>
        <w:rPr>
          <w:color w:val="010202"/>
          <w:spacing w:val="-4"/>
          <w:sz w:val="20"/>
        </w:rPr>
        <w:t> </w:t>
      </w:r>
      <w:r>
        <w:rPr>
          <w:color w:val="010202"/>
          <w:sz w:val="20"/>
        </w:rPr>
        <w:t>and</w:t>
      </w:r>
      <w:r>
        <w:rPr>
          <w:color w:val="010202"/>
          <w:spacing w:val="-4"/>
          <w:sz w:val="20"/>
        </w:rPr>
        <w:t> </w:t>
      </w:r>
      <w:r>
        <w:rPr>
          <w:color w:val="010202"/>
          <w:sz w:val="20"/>
        </w:rPr>
        <w:t>the events in this book? Why is O’Brien using lies to get at “the</w:t>
      </w:r>
      <w:r>
        <w:rPr>
          <w:color w:val="010202"/>
          <w:spacing w:val="-9"/>
          <w:sz w:val="20"/>
        </w:rPr>
        <w:t> </w:t>
      </w:r>
      <w:r>
        <w:rPr>
          <w:color w:val="010202"/>
          <w:sz w:val="20"/>
        </w:rPr>
        <w:t>truth”?</w:t>
      </w:r>
    </w:p>
    <w:p>
      <w:pPr>
        <w:pStyle w:val="Heading1"/>
        <w:spacing w:before="231"/>
      </w:pPr>
      <w:r>
        <w:rPr>
          <w:color w:val="010202"/>
        </w:rPr>
        <w:t>Chapter 14: “Style”</w:t>
      </w:r>
    </w:p>
    <w:p>
      <w:pPr>
        <w:pStyle w:val="ListParagraph"/>
        <w:numPr>
          <w:ilvl w:val="0"/>
          <w:numId w:val="14"/>
        </w:numPr>
        <w:tabs>
          <w:tab w:pos="479" w:val="left" w:leader="none"/>
          <w:tab w:pos="480" w:val="left" w:leader="none"/>
        </w:tabs>
        <w:spacing w:line="229" w:lineRule="exact" w:before="0" w:after="0"/>
        <w:ind w:left="480" w:right="0" w:hanging="360"/>
        <w:jc w:val="left"/>
        <w:rPr>
          <w:sz w:val="20"/>
        </w:rPr>
      </w:pPr>
      <w:r>
        <w:rPr>
          <w:color w:val="010202"/>
          <w:sz w:val="20"/>
        </w:rPr>
        <w:t>What symbolism lies in the woman’s</w:t>
      </w:r>
      <w:r>
        <w:rPr>
          <w:color w:val="010202"/>
          <w:spacing w:val="-4"/>
          <w:sz w:val="20"/>
        </w:rPr>
        <w:t> </w:t>
      </w:r>
      <w:r>
        <w:rPr>
          <w:color w:val="010202"/>
          <w:sz w:val="20"/>
        </w:rPr>
        <w:t>dance?</w:t>
      </w:r>
    </w:p>
    <w:p>
      <w:pPr>
        <w:pStyle w:val="ListParagraph"/>
        <w:numPr>
          <w:ilvl w:val="0"/>
          <w:numId w:val="14"/>
        </w:numPr>
        <w:tabs>
          <w:tab w:pos="479" w:val="left" w:leader="none"/>
          <w:tab w:pos="480" w:val="left" w:leader="none"/>
        </w:tabs>
        <w:spacing w:line="230" w:lineRule="exact" w:before="0" w:after="0"/>
        <w:ind w:left="480" w:right="0" w:hanging="360"/>
        <w:jc w:val="left"/>
        <w:rPr>
          <w:sz w:val="20"/>
        </w:rPr>
      </w:pPr>
      <w:r>
        <w:rPr>
          <w:color w:val="010202"/>
          <w:sz w:val="20"/>
        </w:rPr>
        <w:t>What does Dobbins means when he says “Dance</w:t>
      </w:r>
      <w:r>
        <w:rPr>
          <w:color w:val="010202"/>
          <w:spacing w:val="-5"/>
          <w:sz w:val="20"/>
        </w:rPr>
        <w:t> </w:t>
      </w:r>
      <w:r>
        <w:rPr>
          <w:color w:val="010202"/>
          <w:sz w:val="20"/>
        </w:rPr>
        <w:t>right!”?</w:t>
      </w:r>
    </w:p>
    <w:p>
      <w:pPr>
        <w:pStyle w:val="Heading1"/>
        <w:spacing w:line="228" w:lineRule="exact" w:before="233"/>
      </w:pPr>
      <w:r>
        <w:rPr>
          <w:color w:val="010202"/>
        </w:rPr>
        <w:t>Chapter 15: “Speaking of Courage”</w:t>
      </w:r>
    </w:p>
    <w:p>
      <w:pPr>
        <w:pStyle w:val="ListParagraph"/>
        <w:numPr>
          <w:ilvl w:val="0"/>
          <w:numId w:val="15"/>
        </w:numPr>
        <w:tabs>
          <w:tab w:pos="479" w:val="left" w:leader="none"/>
          <w:tab w:pos="480" w:val="left" w:leader="none"/>
        </w:tabs>
        <w:spacing w:line="228" w:lineRule="exact" w:before="0" w:after="0"/>
        <w:ind w:left="480" w:right="0" w:hanging="360"/>
        <w:jc w:val="left"/>
        <w:rPr>
          <w:sz w:val="20"/>
        </w:rPr>
      </w:pPr>
      <w:r>
        <w:rPr>
          <w:color w:val="010202"/>
          <w:sz w:val="20"/>
        </w:rPr>
        <w:t>What narrative point of view is used in “Speaking of</w:t>
      </w:r>
      <w:r>
        <w:rPr>
          <w:color w:val="010202"/>
          <w:spacing w:val="-6"/>
          <w:sz w:val="20"/>
        </w:rPr>
        <w:t> </w:t>
      </w:r>
      <w:r>
        <w:rPr>
          <w:color w:val="010202"/>
          <w:sz w:val="20"/>
        </w:rPr>
        <w:t>Courage”?</w:t>
      </w:r>
    </w:p>
    <w:p>
      <w:pPr>
        <w:pStyle w:val="BodyText"/>
        <w:ind w:right="371" w:firstLine="0"/>
      </w:pPr>
      <w:r>
        <w:rPr>
          <w:color w:val="010202"/>
        </w:rPr>
        <w:t>What problems does Norman confront when he returns home? What seems to prevent him from dealing with them successfully?</w:t>
      </w:r>
    </w:p>
    <w:p>
      <w:pPr>
        <w:pStyle w:val="ListParagraph"/>
        <w:numPr>
          <w:ilvl w:val="0"/>
          <w:numId w:val="15"/>
        </w:numPr>
        <w:tabs>
          <w:tab w:pos="479" w:val="left" w:leader="none"/>
          <w:tab w:pos="480" w:val="left" w:leader="none"/>
        </w:tabs>
        <w:spacing w:line="240" w:lineRule="auto" w:before="0" w:after="0"/>
        <w:ind w:left="480" w:right="130" w:hanging="360"/>
        <w:jc w:val="left"/>
        <w:rPr>
          <w:sz w:val="20"/>
        </w:rPr>
      </w:pPr>
      <w:r>
        <w:rPr>
          <w:color w:val="010202"/>
          <w:sz w:val="20"/>
        </w:rPr>
        <w:t>Why is this story called “Speaking of Courage”? Assume the title does </w:t>
      </w:r>
      <w:r>
        <w:rPr>
          <w:b/>
          <w:color w:val="010202"/>
          <w:sz w:val="20"/>
        </w:rPr>
        <w:t>NOT </w:t>
      </w:r>
      <w:r>
        <w:rPr>
          <w:color w:val="010202"/>
          <w:sz w:val="20"/>
        </w:rPr>
        <w:t>hold any irony. In what sense does this story speak of</w:t>
      </w:r>
      <w:r>
        <w:rPr>
          <w:color w:val="010202"/>
          <w:spacing w:val="-2"/>
          <w:sz w:val="20"/>
        </w:rPr>
        <w:t> </w:t>
      </w:r>
      <w:r>
        <w:rPr>
          <w:color w:val="010202"/>
          <w:sz w:val="20"/>
        </w:rPr>
        <w:t>courage?</w:t>
      </w:r>
    </w:p>
    <w:p>
      <w:pPr>
        <w:pStyle w:val="ListParagraph"/>
        <w:numPr>
          <w:ilvl w:val="0"/>
          <w:numId w:val="15"/>
        </w:numPr>
        <w:tabs>
          <w:tab w:pos="479" w:val="left" w:leader="none"/>
          <w:tab w:pos="480" w:val="left" w:leader="none"/>
        </w:tabs>
        <w:spacing w:line="240" w:lineRule="auto" w:before="1" w:after="0"/>
        <w:ind w:left="480" w:right="294" w:hanging="360"/>
        <w:jc w:val="left"/>
        <w:rPr>
          <w:sz w:val="20"/>
        </w:rPr>
      </w:pPr>
      <w:r>
        <w:rPr>
          <w:color w:val="010202"/>
          <w:sz w:val="20"/>
        </w:rPr>
        <w:t>Like other male characters in this novel, Norman Bowker develops an active fantasy life. Why do these men develop these fantasy roles? What do they get from telling these fantasy stories to themselves? What does this tell you about O’Brien’s understanding of the way fiction relates to real</w:t>
      </w:r>
      <w:r>
        <w:rPr>
          <w:color w:val="010202"/>
          <w:spacing w:val="-15"/>
          <w:sz w:val="20"/>
        </w:rPr>
        <w:t> </w:t>
      </w:r>
      <w:r>
        <w:rPr>
          <w:color w:val="010202"/>
          <w:sz w:val="20"/>
        </w:rPr>
        <w:t>life?</w:t>
      </w:r>
    </w:p>
    <w:p>
      <w:pPr>
        <w:pStyle w:val="ListParagraph"/>
        <w:numPr>
          <w:ilvl w:val="0"/>
          <w:numId w:val="15"/>
        </w:numPr>
        <w:tabs>
          <w:tab w:pos="479" w:val="left" w:leader="none"/>
          <w:tab w:pos="480" w:val="left" w:leader="none"/>
        </w:tabs>
        <w:spacing w:line="229" w:lineRule="exact" w:before="0" w:after="0"/>
        <w:ind w:left="480" w:right="0" w:hanging="360"/>
        <w:jc w:val="left"/>
        <w:rPr>
          <w:sz w:val="20"/>
        </w:rPr>
      </w:pPr>
      <w:r>
        <w:rPr>
          <w:color w:val="010202"/>
          <w:sz w:val="20"/>
        </w:rPr>
        <w:t>Why is Norman unable to relate to anyone at home? More importantly, why doesn’t he even</w:t>
      </w:r>
      <w:r>
        <w:rPr>
          <w:color w:val="010202"/>
          <w:spacing w:val="-9"/>
          <w:sz w:val="20"/>
        </w:rPr>
        <w:t> </w:t>
      </w:r>
      <w:r>
        <w:rPr>
          <w:color w:val="010202"/>
          <w:sz w:val="20"/>
        </w:rPr>
        <w:t>try?</w:t>
      </w:r>
    </w:p>
    <w:p>
      <w:pPr>
        <w:pStyle w:val="Heading1"/>
        <w:spacing w:line="228" w:lineRule="exact" w:before="233"/>
      </w:pPr>
      <w:r>
        <w:rPr>
          <w:color w:val="010202"/>
        </w:rPr>
        <w:t>Chapter 16: “Notes”</w:t>
      </w:r>
    </w:p>
    <w:p>
      <w:pPr>
        <w:pStyle w:val="ListParagraph"/>
        <w:numPr>
          <w:ilvl w:val="0"/>
          <w:numId w:val="16"/>
        </w:numPr>
        <w:tabs>
          <w:tab w:pos="479" w:val="left" w:leader="none"/>
          <w:tab w:pos="480" w:val="left" w:leader="none"/>
        </w:tabs>
        <w:spacing w:line="240" w:lineRule="auto" w:before="0" w:after="0"/>
        <w:ind w:left="480" w:right="315" w:hanging="360"/>
        <w:jc w:val="left"/>
        <w:rPr>
          <w:sz w:val="20"/>
        </w:rPr>
      </w:pPr>
      <w:r>
        <w:rPr>
          <w:color w:val="010202"/>
          <w:sz w:val="20"/>
        </w:rPr>
        <w:t>What is the effect of “Notes,” in which O'Brien explains the story behind “Speaking Of Courage”? Does your appreciation of the story change when you learn which parts are “true” and which are the author's</w:t>
      </w:r>
      <w:r>
        <w:rPr>
          <w:color w:val="010202"/>
          <w:spacing w:val="-20"/>
          <w:sz w:val="20"/>
        </w:rPr>
        <w:t> </w:t>
      </w:r>
      <w:r>
        <w:rPr>
          <w:color w:val="010202"/>
          <w:sz w:val="20"/>
        </w:rPr>
        <w:t>invention?</w:t>
      </w:r>
    </w:p>
    <w:p>
      <w:pPr>
        <w:pStyle w:val="ListParagraph"/>
        <w:numPr>
          <w:ilvl w:val="0"/>
          <w:numId w:val="16"/>
        </w:numPr>
        <w:tabs>
          <w:tab w:pos="479" w:val="left" w:leader="none"/>
          <w:tab w:pos="480" w:val="left" w:leader="none"/>
        </w:tabs>
        <w:spacing w:line="230" w:lineRule="exact" w:before="0" w:after="0"/>
        <w:ind w:left="480" w:right="0" w:hanging="360"/>
        <w:jc w:val="left"/>
        <w:rPr>
          <w:sz w:val="20"/>
        </w:rPr>
      </w:pPr>
      <w:r>
        <w:rPr>
          <w:color w:val="010202"/>
          <w:sz w:val="20"/>
        </w:rPr>
        <w:t>Why does O'Brien include Norman's letter in the</w:t>
      </w:r>
      <w:r>
        <w:rPr>
          <w:color w:val="010202"/>
          <w:spacing w:val="-6"/>
          <w:sz w:val="20"/>
        </w:rPr>
        <w:t> </w:t>
      </w:r>
      <w:r>
        <w:rPr>
          <w:color w:val="010202"/>
          <w:sz w:val="20"/>
        </w:rPr>
        <w:t>story?</w:t>
      </w:r>
    </w:p>
    <w:p>
      <w:pPr>
        <w:pStyle w:val="ListParagraph"/>
        <w:numPr>
          <w:ilvl w:val="0"/>
          <w:numId w:val="16"/>
        </w:numPr>
        <w:tabs>
          <w:tab w:pos="479" w:val="left" w:leader="none"/>
          <w:tab w:pos="480" w:val="left" w:leader="none"/>
        </w:tabs>
        <w:spacing w:line="230" w:lineRule="exact" w:before="0" w:after="0"/>
        <w:ind w:left="480" w:right="0" w:hanging="360"/>
        <w:jc w:val="left"/>
        <w:rPr>
          <w:sz w:val="20"/>
        </w:rPr>
      </w:pPr>
      <w:r>
        <w:rPr>
          <w:color w:val="010202"/>
          <w:sz w:val="20"/>
        </w:rPr>
        <w:t>What does O'Brien say about storytelling in</w:t>
      </w:r>
      <w:r>
        <w:rPr>
          <w:color w:val="010202"/>
          <w:spacing w:val="-5"/>
          <w:sz w:val="20"/>
        </w:rPr>
        <w:t> </w:t>
      </w:r>
      <w:r>
        <w:rPr>
          <w:color w:val="010202"/>
          <w:sz w:val="20"/>
        </w:rPr>
        <w:t>“Notes”?</w:t>
      </w:r>
    </w:p>
    <w:p>
      <w:pPr>
        <w:pStyle w:val="Heading1"/>
        <w:spacing w:line="228" w:lineRule="exact" w:before="233"/>
      </w:pPr>
      <w:r>
        <w:rPr>
          <w:color w:val="010202"/>
        </w:rPr>
        <w:t>Chapter 17: “In the Field”</w:t>
      </w:r>
    </w:p>
    <w:p>
      <w:pPr>
        <w:pStyle w:val="ListParagraph"/>
        <w:numPr>
          <w:ilvl w:val="0"/>
          <w:numId w:val="17"/>
        </w:numPr>
        <w:tabs>
          <w:tab w:pos="479" w:val="left" w:leader="none"/>
          <w:tab w:pos="480" w:val="left" w:leader="none"/>
        </w:tabs>
        <w:spacing w:line="240" w:lineRule="auto" w:before="0" w:after="0"/>
        <w:ind w:left="480" w:right="124" w:hanging="360"/>
        <w:jc w:val="left"/>
        <w:rPr>
          <w:sz w:val="20"/>
        </w:rPr>
      </w:pPr>
      <w:r>
        <w:rPr>
          <w:color w:val="010202"/>
          <w:sz w:val="20"/>
        </w:rPr>
        <w:t>Briefly summarize the plot and style of the story. Is this story more of a “true” war story than the account in the chapter “Speaking of</w:t>
      </w:r>
      <w:r>
        <w:rPr>
          <w:color w:val="010202"/>
          <w:spacing w:val="-2"/>
          <w:sz w:val="20"/>
        </w:rPr>
        <w:t> </w:t>
      </w:r>
      <w:r>
        <w:rPr>
          <w:color w:val="010202"/>
          <w:sz w:val="20"/>
        </w:rPr>
        <w:t>Courage”?</w:t>
      </w:r>
    </w:p>
    <w:p>
      <w:pPr>
        <w:pStyle w:val="ListParagraph"/>
        <w:numPr>
          <w:ilvl w:val="0"/>
          <w:numId w:val="17"/>
        </w:numPr>
        <w:tabs>
          <w:tab w:pos="479" w:val="left" w:leader="none"/>
          <w:tab w:pos="480" w:val="left" w:leader="none"/>
        </w:tabs>
        <w:spacing w:line="230" w:lineRule="exact" w:before="0" w:after="0"/>
        <w:ind w:left="480" w:right="0" w:hanging="360"/>
        <w:jc w:val="left"/>
        <w:rPr>
          <w:sz w:val="20"/>
        </w:rPr>
      </w:pPr>
      <w:r>
        <w:rPr>
          <w:color w:val="010202"/>
          <w:sz w:val="20"/>
        </w:rPr>
        <w:t>What point of view is used to narrate “In the</w:t>
      </w:r>
      <w:r>
        <w:rPr>
          <w:color w:val="010202"/>
          <w:spacing w:val="-5"/>
          <w:sz w:val="20"/>
        </w:rPr>
        <w:t> </w:t>
      </w:r>
      <w:r>
        <w:rPr>
          <w:color w:val="010202"/>
          <w:sz w:val="20"/>
        </w:rPr>
        <w:t>Field”?</w:t>
      </w:r>
    </w:p>
    <w:p>
      <w:pPr>
        <w:pStyle w:val="ListParagraph"/>
        <w:numPr>
          <w:ilvl w:val="0"/>
          <w:numId w:val="17"/>
        </w:numPr>
        <w:tabs>
          <w:tab w:pos="479" w:val="left" w:leader="none"/>
          <w:tab w:pos="480" w:val="left" w:leader="none"/>
        </w:tabs>
        <w:spacing w:line="230" w:lineRule="exact" w:before="0" w:after="0"/>
        <w:ind w:left="480" w:right="0" w:hanging="360"/>
        <w:jc w:val="left"/>
        <w:rPr>
          <w:sz w:val="20"/>
        </w:rPr>
      </w:pPr>
      <w:r>
        <w:rPr>
          <w:color w:val="010202"/>
          <w:sz w:val="20"/>
        </w:rPr>
        <w:t>Why is the young man not identified in the story? What is the character’s purpose in the</w:t>
      </w:r>
      <w:r>
        <w:rPr>
          <w:color w:val="010202"/>
          <w:spacing w:val="-17"/>
          <w:sz w:val="20"/>
        </w:rPr>
        <w:t> </w:t>
      </w:r>
      <w:r>
        <w:rPr>
          <w:color w:val="010202"/>
          <w:sz w:val="20"/>
        </w:rPr>
        <w:t>narrative?</w:t>
      </w:r>
    </w:p>
    <w:p>
      <w:pPr>
        <w:pStyle w:val="ListParagraph"/>
        <w:numPr>
          <w:ilvl w:val="0"/>
          <w:numId w:val="17"/>
        </w:numPr>
        <w:tabs>
          <w:tab w:pos="480" w:val="left" w:leader="none"/>
        </w:tabs>
        <w:spacing w:line="240" w:lineRule="auto" w:before="0" w:after="0"/>
        <w:ind w:left="480" w:right="140" w:hanging="360"/>
        <w:jc w:val="both"/>
        <w:rPr>
          <w:sz w:val="20"/>
        </w:rPr>
      </w:pPr>
      <w:r>
        <w:rPr>
          <w:color w:val="010202"/>
          <w:sz w:val="20"/>
        </w:rPr>
        <w:t>In “In The Field,” O'Brien writes, “When a man died, there had to be blame.” What does this mandate do to the men</w:t>
      </w:r>
      <w:r>
        <w:rPr>
          <w:color w:val="010202"/>
          <w:spacing w:val="-4"/>
          <w:sz w:val="20"/>
        </w:rPr>
        <w:t> </w:t>
      </w:r>
      <w:r>
        <w:rPr>
          <w:color w:val="010202"/>
          <w:sz w:val="20"/>
        </w:rPr>
        <w:t>of</w:t>
      </w:r>
      <w:r>
        <w:rPr>
          <w:color w:val="010202"/>
          <w:spacing w:val="-5"/>
          <w:sz w:val="20"/>
        </w:rPr>
        <w:t> </w:t>
      </w:r>
      <w:r>
        <w:rPr>
          <w:color w:val="010202"/>
          <w:sz w:val="20"/>
        </w:rPr>
        <w:t>O'Brien's</w:t>
      </w:r>
      <w:r>
        <w:rPr>
          <w:color w:val="010202"/>
          <w:spacing w:val="-4"/>
          <w:sz w:val="20"/>
        </w:rPr>
        <w:t> </w:t>
      </w:r>
      <w:r>
        <w:rPr>
          <w:color w:val="010202"/>
          <w:sz w:val="20"/>
        </w:rPr>
        <w:t>company?</w:t>
      </w:r>
      <w:r>
        <w:rPr>
          <w:color w:val="010202"/>
          <w:spacing w:val="-4"/>
          <w:sz w:val="20"/>
        </w:rPr>
        <w:t> </w:t>
      </w:r>
      <w:r>
        <w:rPr>
          <w:color w:val="010202"/>
          <w:sz w:val="20"/>
        </w:rPr>
        <w:t>Are</w:t>
      </w:r>
      <w:r>
        <w:rPr>
          <w:color w:val="010202"/>
          <w:spacing w:val="-4"/>
          <w:sz w:val="20"/>
        </w:rPr>
        <w:t> </w:t>
      </w:r>
      <w:r>
        <w:rPr>
          <w:color w:val="010202"/>
          <w:sz w:val="20"/>
        </w:rPr>
        <w:t>they</w:t>
      </w:r>
      <w:r>
        <w:rPr>
          <w:color w:val="010202"/>
          <w:spacing w:val="-5"/>
          <w:sz w:val="20"/>
        </w:rPr>
        <w:t> </w:t>
      </w:r>
      <w:r>
        <w:rPr>
          <w:color w:val="010202"/>
          <w:sz w:val="20"/>
        </w:rPr>
        <w:t>justified</w:t>
      </w:r>
      <w:r>
        <w:rPr>
          <w:color w:val="010202"/>
          <w:spacing w:val="-4"/>
          <w:sz w:val="20"/>
        </w:rPr>
        <w:t> </w:t>
      </w:r>
      <w:r>
        <w:rPr>
          <w:color w:val="010202"/>
          <w:sz w:val="20"/>
        </w:rPr>
        <w:t>in</w:t>
      </w:r>
      <w:r>
        <w:rPr>
          <w:color w:val="010202"/>
          <w:spacing w:val="-4"/>
          <w:sz w:val="20"/>
        </w:rPr>
        <w:t> </w:t>
      </w:r>
      <w:r>
        <w:rPr>
          <w:color w:val="010202"/>
          <w:sz w:val="20"/>
        </w:rPr>
        <w:t>thinking</w:t>
      </w:r>
      <w:r>
        <w:rPr>
          <w:color w:val="010202"/>
          <w:spacing w:val="-4"/>
          <w:sz w:val="20"/>
        </w:rPr>
        <w:t> </w:t>
      </w:r>
      <w:r>
        <w:rPr>
          <w:color w:val="010202"/>
          <w:sz w:val="20"/>
        </w:rPr>
        <w:t>themselves</w:t>
      </w:r>
      <w:r>
        <w:rPr>
          <w:color w:val="010202"/>
          <w:spacing w:val="-4"/>
          <w:sz w:val="20"/>
        </w:rPr>
        <w:t> </w:t>
      </w:r>
      <w:r>
        <w:rPr>
          <w:color w:val="010202"/>
          <w:sz w:val="20"/>
        </w:rPr>
        <w:t>at</w:t>
      </w:r>
      <w:r>
        <w:rPr>
          <w:color w:val="010202"/>
          <w:spacing w:val="-4"/>
          <w:sz w:val="20"/>
        </w:rPr>
        <w:t> </w:t>
      </w:r>
      <w:r>
        <w:rPr>
          <w:color w:val="010202"/>
          <w:sz w:val="20"/>
        </w:rPr>
        <w:t>fault?</w:t>
      </w:r>
      <w:r>
        <w:rPr>
          <w:color w:val="010202"/>
          <w:spacing w:val="-3"/>
          <w:sz w:val="20"/>
        </w:rPr>
        <w:t> </w:t>
      </w:r>
      <w:r>
        <w:rPr>
          <w:color w:val="010202"/>
          <w:sz w:val="20"/>
        </w:rPr>
        <w:t>How</w:t>
      </w:r>
      <w:r>
        <w:rPr>
          <w:color w:val="010202"/>
          <w:spacing w:val="-4"/>
          <w:sz w:val="20"/>
        </w:rPr>
        <w:t> </w:t>
      </w:r>
      <w:r>
        <w:rPr>
          <w:color w:val="010202"/>
          <w:sz w:val="20"/>
        </w:rPr>
        <w:t>do</w:t>
      </w:r>
      <w:r>
        <w:rPr>
          <w:color w:val="010202"/>
          <w:spacing w:val="-3"/>
          <w:sz w:val="20"/>
        </w:rPr>
        <w:t> </w:t>
      </w:r>
      <w:r>
        <w:rPr>
          <w:color w:val="010202"/>
          <w:sz w:val="20"/>
        </w:rPr>
        <w:t>they</w:t>
      </w:r>
      <w:r>
        <w:rPr>
          <w:color w:val="010202"/>
          <w:spacing w:val="-4"/>
          <w:sz w:val="20"/>
        </w:rPr>
        <w:t> </w:t>
      </w:r>
      <w:r>
        <w:rPr>
          <w:color w:val="010202"/>
          <w:sz w:val="20"/>
        </w:rPr>
        <w:t>cope</w:t>
      </w:r>
      <w:r>
        <w:rPr>
          <w:color w:val="010202"/>
          <w:spacing w:val="-5"/>
          <w:sz w:val="20"/>
        </w:rPr>
        <w:t> </w:t>
      </w:r>
      <w:r>
        <w:rPr>
          <w:color w:val="010202"/>
          <w:sz w:val="20"/>
        </w:rPr>
        <w:t>with</w:t>
      </w:r>
      <w:r>
        <w:rPr>
          <w:color w:val="010202"/>
          <w:spacing w:val="-4"/>
          <w:sz w:val="20"/>
        </w:rPr>
        <w:t> </w:t>
      </w:r>
      <w:r>
        <w:rPr>
          <w:color w:val="010202"/>
          <w:sz w:val="20"/>
        </w:rPr>
        <w:t>their</w:t>
      </w:r>
      <w:r>
        <w:rPr>
          <w:color w:val="010202"/>
          <w:spacing w:val="-5"/>
          <w:sz w:val="20"/>
        </w:rPr>
        <w:t> </w:t>
      </w:r>
      <w:r>
        <w:rPr>
          <w:color w:val="010202"/>
          <w:sz w:val="20"/>
        </w:rPr>
        <w:t>own feelings of culpability? Consider all of the following</w:t>
      </w:r>
      <w:r>
        <w:rPr>
          <w:color w:val="010202"/>
          <w:spacing w:val="-6"/>
          <w:sz w:val="20"/>
        </w:rPr>
        <w:t> </w:t>
      </w:r>
      <w:r>
        <w:rPr>
          <w:color w:val="010202"/>
          <w:sz w:val="20"/>
        </w:rPr>
        <w:t>characters:</w:t>
      </w:r>
    </w:p>
    <w:p>
      <w:pPr>
        <w:pStyle w:val="ListParagraph"/>
        <w:numPr>
          <w:ilvl w:val="0"/>
          <w:numId w:val="17"/>
        </w:numPr>
        <w:tabs>
          <w:tab w:pos="479" w:val="left" w:leader="none"/>
          <w:tab w:pos="481" w:val="left" w:leader="none"/>
        </w:tabs>
        <w:spacing w:line="240" w:lineRule="auto" w:before="0" w:after="0"/>
        <w:ind w:left="480" w:right="0" w:hanging="360"/>
        <w:jc w:val="left"/>
        <w:rPr>
          <w:sz w:val="20"/>
        </w:rPr>
      </w:pPr>
      <w:r>
        <w:rPr>
          <w:color w:val="010202"/>
          <w:sz w:val="20"/>
        </w:rPr>
        <w:t>What, in the end, is the significance of the shit field story (or</w:t>
      </w:r>
      <w:r>
        <w:rPr>
          <w:color w:val="010202"/>
          <w:spacing w:val="-9"/>
          <w:sz w:val="20"/>
        </w:rPr>
        <w:t> </w:t>
      </w:r>
      <w:r>
        <w:rPr>
          <w:color w:val="010202"/>
          <w:sz w:val="20"/>
        </w:rPr>
        <w:t>stories)?</w:t>
      </w:r>
    </w:p>
    <w:p>
      <w:pPr>
        <w:pStyle w:val="Heading1"/>
        <w:spacing w:before="231"/>
      </w:pPr>
      <w:r>
        <w:rPr>
          <w:color w:val="010202"/>
        </w:rPr>
        <w:t>Chapter 18: “Good Form”</w:t>
      </w:r>
    </w:p>
    <w:p>
      <w:pPr>
        <w:pStyle w:val="BodyText"/>
        <w:tabs>
          <w:tab w:pos="479" w:val="left" w:leader="none"/>
        </w:tabs>
        <w:ind w:right="192"/>
      </w:pPr>
      <w:r>
        <w:rPr>
          <w:color w:val="010202"/>
        </w:rPr>
        <w:t>1.</w:t>
        <w:tab/>
        <w:t>In “Good Form,” O'Brien casts doubt on the veracity of the entire novel. Why does he do so? Does it make you more or less interested in the novel? Does it increase or decrease your understanding? What is the difference between “happening-truth” and</w:t>
      </w:r>
      <w:r>
        <w:rPr>
          <w:color w:val="010202"/>
          <w:spacing w:val="-2"/>
        </w:rPr>
        <w:t> </w:t>
      </w:r>
      <w:r>
        <w:rPr>
          <w:color w:val="010202"/>
        </w:rPr>
        <w:t>“story-truth?”</w:t>
      </w:r>
    </w:p>
    <w:p>
      <w:pPr>
        <w:spacing w:after="0"/>
        <w:sectPr>
          <w:pgSz w:w="12240" w:h="15840"/>
          <w:pgMar w:top="1340" w:bottom="280" w:left="1320" w:right="1340"/>
        </w:sectPr>
      </w:pPr>
    </w:p>
    <w:p>
      <w:pPr>
        <w:pStyle w:val="Heading1"/>
        <w:spacing w:before="99"/>
      </w:pPr>
      <w:r>
        <w:rPr>
          <w:color w:val="010202"/>
        </w:rPr>
        <w:t>Chapter 19: “Field Trip”</w:t>
      </w:r>
    </w:p>
    <w:p>
      <w:pPr>
        <w:pStyle w:val="ListParagraph"/>
        <w:numPr>
          <w:ilvl w:val="0"/>
          <w:numId w:val="18"/>
        </w:numPr>
        <w:tabs>
          <w:tab w:pos="479" w:val="left" w:leader="none"/>
          <w:tab w:pos="480" w:val="left" w:leader="none"/>
        </w:tabs>
        <w:spacing w:line="229" w:lineRule="exact" w:before="0" w:after="0"/>
        <w:ind w:left="480" w:right="0" w:hanging="360"/>
        <w:jc w:val="left"/>
        <w:rPr>
          <w:sz w:val="20"/>
        </w:rPr>
      </w:pPr>
      <w:r>
        <w:rPr>
          <w:color w:val="010202"/>
          <w:sz w:val="20"/>
        </w:rPr>
        <w:t>Why does O’Brien return to the shit</w:t>
      </w:r>
      <w:r>
        <w:rPr>
          <w:color w:val="010202"/>
          <w:spacing w:val="-4"/>
          <w:sz w:val="20"/>
        </w:rPr>
        <w:t> </w:t>
      </w:r>
      <w:r>
        <w:rPr>
          <w:color w:val="010202"/>
          <w:sz w:val="20"/>
        </w:rPr>
        <w:t>field?</w:t>
      </w:r>
    </w:p>
    <w:p>
      <w:pPr>
        <w:pStyle w:val="ListParagraph"/>
        <w:numPr>
          <w:ilvl w:val="0"/>
          <w:numId w:val="18"/>
        </w:numPr>
        <w:tabs>
          <w:tab w:pos="479" w:val="left" w:leader="none"/>
          <w:tab w:pos="480" w:val="left" w:leader="none"/>
        </w:tabs>
        <w:spacing w:line="230" w:lineRule="exact" w:before="0" w:after="0"/>
        <w:ind w:left="480" w:right="0" w:hanging="360"/>
        <w:jc w:val="left"/>
        <w:rPr>
          <w:sz w:val="20"/>
        </w:rPr>
      </w:pPr>
      <w:r>
        <w:rPr>
          <w:color w:val="010202"/>
          <w:sz w:val="20"/>
        </w:rPr>
        <w:t>What is the point of putting Kiowa’s moccasins in the ground (burying</w:t>
      </w:r>
      <w:r>
        <w:rPr>
          <w:color w:val="010202"/>
          <w:spacing w:val="-12"/>
          <w:sz w:val="20"/>
        </w:rPr>
        <w:t> </w:t>
      </w:r>
      <w:r>
        <w:rPr>
          <w:color w:val="010202"/>
          <w:sz w:val="20"/>
        </w:rPr>
        <w:t>them)?</w:t>
      </w:r>
    </w:p>
    <w:p>
      <w:pPr>
        <w:pStyle w:val="ListParagraph"/>
        <w:numPr>
          <w:ilvl w:val="0"/>
          <w:numId w:val="18"/>
        </w:numPr>
        <w:tabs>
          <w:tab w:pos="479" w:val="left" w:leader="none"/>
          <w:tab w:pos="480" w:val="left" w:leader="none"/>
        </w:tabs>
        <w:spacing w:line="240" w:lineRule="auto" w:before="0" w:after="0"/>
        <w:ind w:left="480" w:right="0" w:hanging="360"/>
        <w:jc w:val="left"/>
        <w:rPr>
          <w:sz w:val="20"/>
        </w:rPr>
      </w:pPr>
      <w:r>
        <w:rPr>
          <w:color w:val="010202"/>
          <w:sz w:val="20"/>
        </w:rPr>
        <w:t>Explain the significance of the final sentence. Who or what is “all</w:t>
      </w:r>
      <w:r>
        <w:rPr>
          <w:color w:val="010202"/>
          <w:spacing w:val="-10"/>
          <w:sz w:val="20"/>
        </w:rPr>
        <w:t> </w:t>
      </w:r>
      <w:r>
        <w:rPr>
          <w:color w:val="010202"/>
          <w:sz w:val="20"/>
        </w:rPr>
        <w:t>finished”?</w:t>
      </w:r>
    </w:p>
    <w:p>
      <w:pPr>
        <w:pStyle w:val="Heading1"/>
      </w:pPr>
      <w:r>
        <w:rPr>
          <w:color w:val="010202"/>
        </w:rPr>
        <w:t>Chapter 20: “The Ghost Soldiers”</w:t>
      </w:r>
    </w:p>
    <w:p>
      <w:pPr>
        <w:pStyle w:val="ListParagraph"/>
        <w:numPr>
          <w:ilvl w:val="0"/>
          <w:numId w:val="19"/>
        </w:numPr>
        <w:tabs>
          <w:tab w:pos="479" w:val="left" w:leader="none"/>
          <w:tab w:pos="480" w:val="left" w:leader="none"/>
        </w:tabs>
        <w:spacing w:line="240" w:lineRule="auto" w:before="0" w:after="0"/>
        <w:ind w:left="480" w:right="229" w:hanging="360"/>
        <w:jc w:val="left"/>
        <w:rPr>
          <w:sz w:val="20"/>
        </w:rPr>
      </w:pPr>
      <w:r>
        <w:rPr>
          <w:color w:val="010202"/>
          <w:sz w:val="20"/>
        </w:rPr>
        <w:t>What does “The Ghost Soldiers” add to the book that we have almost completed? Does it provide any new insights,</w:t>
      </w:r>
      <w:r>
        <w:rPr>
          <w:color w:val="010202"/>
          <w:spacing w:val="-5"/>
          <w:sz w:val="20"/>
        </w:rPr>
        <w:t> </w:t>
      </w:r>
      <w:r>
        <w:rPr>
          <w:color w:val="010202"/>
          <w:sz w:val="20"/>
        </w:rPr>
        <w:t>perspectives,</w:t>
      </w:r>
      <w:r>
        <w:rPr>
          <w:color w:val="010202"/>
          <w:spacing w:val="-5"/>
          <w:sz w:val="20"/>
        </w:rPr>
        <w:t> </w:t>
      </w:r>
      <w:r>
        <w:rPr>
          <w:color w:val="010202"/>
          <w:sz w:val="20"/>
        </w:rPr>
        <w:t>or</w:t>
      </w:r>
      <w:r>
        <w:rPr>
          <w:color w:val="010202"/>
          <w:spacing w:val="-4"/>
          <w:sz w:val="20"/>
        </w:rPr>
        <w:t> </w:t>
      </w:r>
      <w:r>
        <w:rPr>
          <w:color w:val="010202"/>
          <w:sz w:val="20"/>
        </w:rPr>
        <w:t>experiences</w:t>
      </w:r>
      <w:r>
        <w:rPr>
          <w:color w:val="010202"/>
          <w:spacing w:val="-4"/>
          <w:sz w:val="20"/>
        </w:rPr>
        <w:t> </w:t>
      </w:r>
      <w:r>
        <w:rPr>
          <w:color w:val="010202"/>
          <w:sz w:val="20"/>
        </w:rPr>
        <w:t>about</w:t>
      </w:r>
      <w:r>
        <w:rPr>
          <w:color w:val="010202"/>
          <w:spacing w:val="-7"/>
          <w:sz w:val="20"/>
        </w:rPr>
        <w:t> </w:t>
      </w:r>
      <w:r>
        <w:rPr>
          <w:color w:val="010202"/>
          <w:sz w:val="20"/>
        </w:rPr>
        <w:t>any</w:t>
      </w:r>
      <w:r>
        <w:rPr>
          <w:color w:val="010202"/>
          <w:spacing w:val="-4"/>
          <w:sz w:val="20"/>
        </w:rPr>
        <w:t> </w:t>
      </w:r>
      <w:r>
        <w:rPr>
          <w:color w:val="010202"/>
          <w:sz w:val="20"/>
        </w:rPr>
        <w:t>of</w:t>
      </w:r>
      <w:r>
        <w:rPr>
          <w:color w:val="010202"/>
          <w:spacing w:val="-4"/>
          <w:sz w:val="20"/>
        </w:rPr>
        <w:t> </w:t>
      </w:r>
      <w:r>
        <w:rPr>
          <w:color w:val="010202"/>
          <w:sz w:val="20"/>
        </w:rPr>
        <w:t>the</w:t>
      </w:r>
      <w:r>
        <w:rPr>
          <w:color w:val="010202"/>
          <w:spacing w:val="-6"/>
          <w:sz w:val="20"/>
        </w:rPr>
        <w:t> </w:t>
      </w:r>
      <w:r>
        <w:rPr>
          <w:color w:val="010202"/>
          <w:sz w:val="20"/>
        </w:rPr>
        <w:t>characters?</w:t>
      </w:r>
      <w:r>
        <w:rPr>
          <w:color w:val="010202"/>
          <w:spacing w:val="-3"/>
          <w:sz w:val="20"/>
        </w:rPr>
        <w:t> </w:t>
      </w:r>
      <w:r>
        <w:rPr>
          <w:color w:val="010202"/>
          <w:sz w:val="20"/>
        </w:rPr>
        <w:t>What</w:t>
      </w:r>
      <w:r>
        <w:rPr>
          <w:color w:val="010202"/>
          <w:spacing w:val="-5"/>
          <w:sz w:val="20"/>
        </w:rPr>
        <w:t> </w:t>
      </w:r>
      <w:r>
        <w:rPr>
          <w:color w:val="010202"/>
          <w:sz w:val="20"/>
        </w:rPr>
        <w:t>do</w:t>
      </w:r>
      <w:r>
        <w:rPr>
          <w:color w:val="010202"/>
          <w:spacing w:val="-4"/>
          <w:sz w:val="20"/>
        </w:rPr>
        <w:t> </w:t>
      </w:r>
      <w:r>
        <w:rPr>
          <w:color w:val="010202"/>
          <w:sz w:val="20"/>
        </w:rPr>
        <w:t>you</w:t>
      </w:r>
      <w:r>
        <w:rPr>
          <w:color w:val="010202"/>
          <w:spacing w:val="-4"/>
          <w:sz w:val="20"/>
        </w:rPr>
        <w:t> </w:t>
      </w:r>
      <w:r>
        <w:rPr>
          <w:color w:val="010202"/>
          <w:sz w:val="20"/>
        </w:rPr>
        <w:t>think</w:t>
      </w:r>
      <w:r>
        <w:rPr>
          <w:color w:val="010202"/>
          <w:spacing w:val="-4"/>
          <w:sz w:val="20"/>
        </w:rPr>
        <w:t> </w:t>
      </w:r>
      <w:r>
        <w:rPr>
          <w:color w:val="010202"/>
          <w:sz w:val="20"/>
        </w:rPr>
        <w:t>its</w:t>
      </w:r>
      <w:r>
        <w:rPr>
          <w:color w:val="010202"/>
          <w:spacing w:val="-5"/>
          <w:sz w:val="20"/>
        </w:rPr>
        <w:t> </w:t>
      </w:r>
      <w:r>
        <w:rPr>
          <w:color w:val="010202"/>
          <w:sz w:val="20"/>
        </w:rPr>
        <w:t>function</w:t>
      </w:r>
      <w:r>
        <w:rPr>
          <w:color w:val="010202"/>
          <w:spacing w:val="-4"/>
          <w:sz w:val="20"/>
        </w:rPr>
        <w:t> </w:t>
      </w:r>
      <w:r>
        <w:rPr>
          <w:color w:val="010202"/>
          <w:sz w:val="20"/>
        </w:rPr>
        <w:t>in</w:t>
      </w:r>
      <w:r>
        <w:rPr>
          <w:color w:val="010202"/>
          <w:spacing w:val="-4"/>
          <w:sz w:val="20"/>
        </w:rPr>
        <w:t> </w:t>
      </w:r>
      <w:r>
        <w:rPr>
          <w:color w:val="010202"/>
          <w:sz w:val="20"/>
        </w:rPr>
        <w:t>the</w:t>
      </w:r>
      <w:r>
        <w:rPr>
          <w:color w:val="010202"/>
          <w:spacing w:val="-5"/>
          <w:sz w:val="20"/>
        </w:rPr>
        <w:t> </w:t>
      </w:r>
      <w:r>
        <w:rPr>
          <w:color w:val="010202"/>
          <w:sz w:val="20"/>
        </w:rPr>
        <w:t>overall narrative might</w:t>
      </w:r>
      <w:r>
        <w:rPr>
          <w:color w:val="010202"/>
          <w:spacing w:val="-1"/>
          <w:sz w:val="20"/>
        </w:rPr>
        <w:t> </w:t>
      </w:r>
      <w:r>
        <w:rPr>
          <w:color w:val="010202"/>
          <w:sz w:val="20"/>
        </w:rPr>
        <w:t>be?</w:t>
      </w:r>
    </w:p>
    <w:p>
      <w:pPr>
        <w:pStyle w:val="ListParagraph"/>
        <w:numPr>
          <w:ilvl w:val="0"/>
          <w:numId w:val="19"/>
        </w:numPr>
        <w:tabs>
          <w:tab w:pos="479" w:val="left" w:leader="none"/>
          <w:tab w:pos="480" w:val="left" w:leader="none"/>
        </w:tabs>
        <w:spacing w:line="240" w:lineRule="auto" w:before="0" w:after="0"/>
        <w:ind w:left="480" w:right="286" w:hanging="360"/>
        <w:jc w:val="left"/>
        <w:rPr>
          <w:sz w:val="20"/>
        </w:rPr>
      </w:pPr>
      <w:r>
        <w:rPr>
          <w:color w:val="010202"/>
          <w:sz w:val="20"/>
        </w:rPr>
        <w:t>Does your opinion of O'Brien change throughout the course of the novel? How so? How do you feel about his actions in “The Ghost</w:t>
      </w:r>
      <w:r>
        <w:rPr>
          <w:color w:val="010202"/>
          <w:spacing w:val="-2"/>
          <w:sz w:val="20"/>
        </w:rPr>
        <w:t> </w:t>
      </w:r>
      <w:r>
        <w:rPr>
          <w:color w:val="010202"/>
          <w:sz w:val="20"/>
        </w:rPr>
        <w:t>Soldiers”?</w:t>
      </w:r>
    </w:p>
    <w:p>
      <w:pPr>
        <w:pStyle w:val="ListParagraph"/>
        <w:numPr>
          <w:ilvl w:val="0"/>
          <w:numId w:val="19"/>
        </w:numPr>
        <w:tabs>
          <w:tab w:pos="479" w:val="left" w:leader="none"/>
          <w:tab w:pos="480" w:val="left" w:leader="none"/>
        </w:tabs>
        <w:spacing w:line="240" w:lineRule="auto" w:before="0" w:after="0"/>
        <w:ind w:left="480" w:right="228" w:hanging="360"/>
        <w:jc w:val="left"/>
        <w:rPr>
          <w:sz w:val="20"/>
        </w:rPr>
      </w:pPr>
      <w:r>
        <w:rPr>
          <w:color w:val="010202"/>
          <w:sz w:val="20"/>
        </w:rPr>
        <w:t>“The Ghost Soldiers” is one of the only stories of </w:t>
      </w:r>
      <w:r>
        <w:rPr>
          <w:i/>
          <w:color w:val="010202"/>
          <w:sz w:val="20"/>
        </w:rPr>
        <w:t>The Things They Carried </w:t>
      </w:r>
      <w:r>
        <w:rPr>
          <w:color w:val="010202"/>
          <w:sz w:val="20"/>
        </w:rPr>
        <w:t>in which we don't know the ending in advance. Why might O'Brien want this story to be particularly</w:t>
      </w:r>
      <w:r>
        <w:rPr>
          <w:color w:val="010202"/>
          <w:spacing w:val="-7"/>
          <w:sz w:val="20"/>
        </w:rPr>
        <w:t> </w:t>
      </w:r>
      <w:r>
        <w:rPr>
          <w:color w:val="010202"/>
          <w:sz w:val="20"/>
        </w:rPr>
        <w:t>suspenseful?</w:t>
      </w:r>
    </w:p>
    <w:p>
      <w:pPr>
        <w:pStyle w:val="ListParagraph"/>
        <w:numPr>
          <w:ilvl w:val="0"/>
          <w:numId w:val="19"/>
        </w:numPr>
        <w:tabs>
          <w:tab w:pos="479" w:val="left" w:leader="none"/>
          <w:tab w:pos="480" w:val="left" w:leader="none"/>
        </w:tabs>
        <w:spacing w:line="230" w:lineRule="exact" w:before="0" w:after="0"/>
        <w:ind w:left="480" w:right="0" w:hanging="360"/>
        <w:jc w:val="left"/>
        <w:rPr>
          <w:sz w:val="20"/>
        </w:rPr>
      </w:pPr>
      <w:r>
        <w:rPr>
          <w:color w:val="010202"/>
          <w:sz w:val="20"/>
        </w:rPr>
        <w:t>Explain the significance of the title of this</w:t>
      </w:r>
      <w:r>
        <w:rPr>
          <w:color w:val="010202"/>
          <w:spacing w:val="-3"/>
          <w:sz w:val="20"/>
        </w:rPr>
        <w:t> </w:t>
      </w:r>
      <w:r>
        <w:rPr>
          <w:color w:val="010202"/>
          <w:sz w:val="20"/>
        </w:rPr>
        <w:t>chapter.</w:t>
      </w:r>
    </w:p>
    <w:p>
      <w:pPr>
        <w:pStyle w:val="Heading1"/>
        <w:spacing w:line="228" w:lineRule="exact"/>
      </w:pPr>
      <w:r>
        <w:rPr>
          <w:color w:val="010202"/>
        </w:rPr>
        <w:t>Chapter 21: “Night Life”</w:t>
      </w:r>
    </w:p>
    <w:p>
      <w:pPr>
        <w:pStyle w:val="ListParagraph"/>
        <w:numPr>
          <w:ilvl w:val="0"/>
          <w:numId w:val="20"/>
        </w:numPr>
        <w:tabs>
          <w:tab w:pos="479" w:val="left" w:leader="none"/>
          <w:tab w:pos="480" w:val="left" w:leader="none"/>
        </w:tabs>
        <w:spacing w:line="228" w:lineRule="exact" w:before="0" w:after="0"/>
        <w:ind w:left="480" w:right="0" w:hanging="360"/>
        <w:jc w:val="left"/>
        <w:rPr>
          <w:sz w:val="20"/>
        </w:rPr>
      </w:pPr>
      <w:r>
        <w:rPr>
          <w:color w:val="010202"/>
          <w:sz w:val="20"/>
        </w:rPr>
        <w:t>How did Rat Kiley get out of active duty in the</w:t>
      </w:r>
      <w:r>
        <w:rPr>
          <w:color w:val="010202"/>
          <w:spacing w:val="-8"/>
          <w:sz w:val="20"/>
        </w:rPr>
        <w:t> </w:t>
      </w:r>
      <w:r>
        <w:rPr>
          <w:color w:val="010202"/>
          <w:sz w:val="20"/>
        </w:rPr>
        <w:t>Vietnam?</w:t>
      </w:r>
    </w:p>
    <w:p>
      <w:pPr>
        <w:pStyle w:val="ListParagraph"/>
        <w:numPr>
          <w:ilvl w:val="0"/>
          <w:numId w:val="20"/>
        </w:numPr>
        <w:tabs>
          <w:tab w:pos="479" w:val="left" w:leader="none"/>
          <w:tab w:pos="480" w:val="left" w:leader="none"/>
        </w:tabs>
        <w:spacing w:line="240" w:lineRule="auto" w:before="1" w:after="0"/>
        <w:ind w:left="480" w:right="337" w:hanging="360"/>
        <w:jc w:val="left"/>
        <w:rPr>
          <w:sz w:val="20"/>
        </w:rPr>
      </w:pPr>
      <w:r>
        <w:rPr>
          <w:color w:val="010202"/>
          <w:sz w:val="20"/>
        </w:rPr>
        <w:t>Consider the placement of this story in the novel. What is O’Brien’s purpose in including this story so late in the novel and immediately following “The Ghost</w:t>
      </w:r>
      <w:r>
        <w:rPr>
          <w:color w:val="010202"/>
          <w:spacing w:val="-5"/>
          <w:sz w:val="20"/>
        </w:rPr>
        <w:t> </w:t>
      </w:r>
      <w:r>
        <w:rPr>
          <w:color w:val="010202"/>
          <w:sz w:val="20"/>
        </w:rPr>
        <w:t>Soldiers”?</w:t>
      </w:r>
    </w:p>
    <w:p>
      <w:pPr>
        <w:pStyle w:val="Heading1"/>
      </w:pPr>
      <w:r>
        <w:rPr>
          <w:color w:val="010202"/>
        </w:rPr>
        <w:t>Chapter 22: “The Lives of the Dead”</w:t>
      </w:r>
    </w:p>
    <w:p>
      <w:pPr>
        <w:pStyle w:val="ListParagraph"/>
        <w:numPr>
          <w:ilvl w:val="0"/>
          <w:numId w:val="21"/>
        </w:numPr>
        <w:tabs>
          <w:tab w:pos="479" w:val="left" w:leader="none"/>
          <w:tab w:pos="480" w:val="left" w:leader="none"/>
        </w:tabs>
        <w:spacing w:line="229" w:lineRule="exact" w:before="0" w:after="0"/>
        <w:ind w:left="480" w:right="0" w:hanging="360"/>
        <w:jc w:val="left"/>
        <w:rPr>
          <w:sz w:val="20"/>
        </w:rPr>
      </w:pPr>
      <w:r>
        <w:rPr>
          <w:color w:val="010202"/>
          <w:sz w:val="20"/>
        </w:rPr>
        <w:t>How does the opening paragraph frame the story we are about to</w:t>
      </w:r>
      <w:r>
        <w:rPr>
          <w:color w:val="010202"/>
          <w:spacing w:val="-12"/>
          <w:sz w:val="20"/>
        </w:rPr>
        <w:t> </w:t>
      </w:r>
      <w:r>
        <w:rPr>
          <w:color w:val="010202"/>
          <w:sz w:val="20"/>
        </w:rPr>
        <w:t>read?</w:t>
      </w:r>
    </w:p>
    <w:p>
      <w:pPr>
        <w:pStyle w:val="ListParagraph"/>
        <w:numPr>
          <w:ilvl w:val="0"/>
          <w:numId w:val="21"/>
        </w:numPr>
        <w:tabs>
          <w:tab w:pos="479" w:val="left" w:leader="none"/>
          <w:tab w:pos="480" w:val="left" w:leader="none"/>
        </w:tabs>
        <w:spacing w:line="230" w:lineRule="exact" w:before="0" w:after="0"/>
        <w:ind w:left="480" w:right="0" w:hanging="360"/>
        <w:jc w:val="left"/>
        <w:rPr>
          <w:sz w:val="20"/>
        </w:rPr>
      </w:pPr>
      <w:r>
        <w:rPr>
          <w:color w:val="010202"/>
          <w:sz w:val="20"/>
        </w:rPr>
        <w:t>Why is O'Brien unable to joke around with the other soldiers? Why does the old man remind him of</w:t>
      </w:r>
      <w:r>
        <w:rPr>
          <w:color w:val="010202"/>
          <w:spacing w:val="-21"/>
          <w:sz w:val="20"/>
        </w:rPr>
        <w:t> </w:t>
      </w:r>
      <w:r>
        <w:rPr>
          <w:color w:val="010202"/>
          <w:sz w:val="20"/>
        </w:rPr>
        <w:t>Linda?</w:t>
      </w:r>
    </w:p>
    <w:p>
      <w:pPr>
        <w:pStyle w:val="ListParagraph"/>
        <w:numPr>
          <w:ilvl w:val="0"/>
          <w:numId w:val="21"/>
        </w:numPr>
        <w:tabs>
          <w:tab w:pos="479" w:val="left" w:leader="none"/>
          <w:tab w:pos="480" w:val="left" w:leader="none"/>
        </w:tabs>
        <w:spacing w:line="240" w:lineRule="auto" w:before="1" w:after="0"/>
        <w:ind w:left="480" w:right="373" w:hanging="360"/>
        <w:jc w:val="left"/>
        <w:rPr>
          <w:sz w:val="20"/>
        </w:rPr>
      </w:pPr>
      <w:r>
        <w:rPr>
          <w:color w:val="010202"/>
          <w:sz w:val="20"/>
        </w:rPr>
        <w:t>What is the function of the Linda plot in “The Lives of the Dead”? Consider in particular what it teaches him about death, memory,</w:t>
      </w:r>
      <w:r>
        <w:rPr>
          <w:color w:val="010202"/>
          <w:spacing w:val="-2"/>
          <w:sz w:val="20"/>
        </w:rPr>
        <w:t> </w:t>
      </w:r>
      <w:r>
        <w:rPr>
          <w:color w:val="010202"/>
          <w:sz w:val="20"/>
        </w:rPr>
        <w:t>storytelling.</w:t>
      </w:r>
    </w:p>
    <w:p>
      <w:pPr>
        <w:pStyle w:val="ListParagraph"/>
        <w:numPr>
          <w:ilvl w:val="0"/>
          <w:numId w:val="21"/>
        </w:numPr>
        <w:tabs>
          <w:tab w:pos="479" w:val="left" w:leader="none"/>
          <w:tab w:pos="480" w:val="left" w:leader="none"/>
        </w:tabs>
        <w:spacing w:line="230" w:lineRule="exact" w:before="0" w:after="0"/>
        <w:ind w:left="480" w:right="0" w:hanging="360"/>
        <w:jc w:val="left"/>
        <w:rPr>
          <w:sz w:val="20"/>
        </w:rPr>
      </w:pPr>
      <w:r>
        <w:rPr>
          <w:color w:val="010202"/>
          <w:sz w:val="20"/>
        </w:rPr>
        <w:t>What is the “moral” of the dead KIAs? Consider Mitchell Sanders'</w:t>
      </w:r>
      <w:r>
        <w:rPr>
          <w:color w:val="010202"/>
          <w:spacing w:val="-11"/>
          <w:sz w:val="20"/>
        </w:rPr>
        <w:t> </w:t>
      </w:r>
      <w:r>
        <w:rPr>
          <w:color w:val="010202"/>
          <w:sz w:val="20"/>
        </w:rPr>
        <w:t>view.</w:t>
      </w:r>
    </w:p>
    <w:p>
      <w:pPr>
        <w:pStyle w:val="ListParagraph"/>
        <w:numPr>
          <w:ilvl w:val="0"/>
          <w:numId w:val="21"/>
        </w:numPr>
        <w:tabs>
          <w:tab w:pos="479" w:val="left" w:leader="none"/>
          <w:tab w:pos="480" w:val="left" w:leader="none"/>
        </w:tabs>
        <w:spacing w:line="240" w:lineRule="auto" w:before="0" w:after="0"/>
        <w:ind w:left="480" w:right="457" w:hanging="360"/>
        <w:jc w:val="left"/>
        <w:rPr>
          <w:sz w:val="20"/>
        </w:rPr>
      </w:pPr>
      <w:r>
        <w:rPr>
          <w:color w:val="010202"/>
          <w:sz w:val="20"/>
        </w:rPr>
        <w:t>In many ways, this book is as much about stories, or the necessity of stories, as it is about the Vietnam War. According to O’Brien, what do stories accomplish? Why does he continue to tell stories about the Vietnam War, about</w:t>
      </w:r>
      <w:r>
        <w:rPr>
          <w:color w:val="010202"/>
          <w:spacing w:val="-1"/>
          <w:sz w:val="20"/>
        </w:rPr>
        <w:t> </w:t>
      </w:r>
      <w:r>
        <w:rPr>
          <w:color w:val="010202"/>
          <w:sz w:val="20"/>
        </w:rPr>
        <w:t>Linda?</w:t>
      </w:r>
    </w:p>
    <w:p>
      <w:pPr>
        <w:pStyle w:val="ListParagraph"/>
        <w:numPr>
          <w:ilvl w:val="0"/>
          <w:numId w:val="21"/>
        </w:numPr>
        <w:tabs>
          <w:tab w:pos="479" w:val="left" w:leader="none"/>
          <w:tab w:pos="480" w:val="left" w:leader="none"/>
        </w:tabs>
        <w:spacing w:line="240" w:lineRule="auto" w:before="0" w:after="0"/>
        <w:ind w:left="480" w:right="342" w:hanging="360"/>
        <w:jc w:val="left"/>
        <w:rPr>
          <w:sz w:val="20"/>
        </w:rPr>
      </w:pPr>
      <w:r>
        <w:rPr>
          <w:color w:val="010202"/>
          <w:sz w:val="20"/>
        </w:rPr>
        <w:t>Reread the final two pages of this book. Consider what the young Tim O’Brien learns about storytelling from his experience with Linda. How does this knowledge prepare him not only for the war, but also to become a writer? Within the parameters of this story, how would you characterize Tim O’Brien’s understanding of the purpose of fiction? How does fiction relate to life, that is, life in the journalistic or historic</w:t>
      </w:r>
      <w:r>
        <w:rPr>
          <w:color w:val="010202"/>
          <w:spacing w:val="-30"/>
          <w:sz w:val="20"/>
        </w:rPr>
        <w:t> </w:t>
      </w:r>
      <w:r>
        <w:rPr>
          <w:color w:val="010202"/>
          <w:sz w:val="20"/>
        </w:rPr>
        <w:t>sense?</w:t>
      </w:r>
    </w:p>
    <w:p>
      <w:pPr>
        <w:pStyle w:val="Heading1"/>
      </w:pPr>
      <w:r>
        <w:rPr>
          <w:color w:val="010202"/>
        </w:rPr>
        <w:t>Overall:</w:t>
      </w:r>
    </w:p>
    <w:p>
      <w:pPr>
        <w:pStyle w:val="ListParagraph"/>
        <w:numPr>
          <w:ilvl w:val="0"/>
          <w:numId w:val="22"/>
        </w:numPr>
        <w:tabs>
          <w:tab w:pos="480" w:val="left" w:leader="none"/>
        </w:tabs>
        <w:spacing w:line="240" w:lineRule="auto" w:before="0" w:after="0"/>
        <w:ind w:left="480" w:right="110" w:hanging="360"/>
        <w:jc w:val="both"/>
        <w:rPr>
          <w:sz w:val="20"/>
        </w:rPr>
      </w:pPr>
      <w:r>
        <w:rPr>
          <w:color w:val="010202"/>
          <w:sz w:val="20"/>
        </w:rPr>
        <w:t>Assume for a moment, that the writer, Tim O’Brien, created a fictional main character, also called Tim O’Brien, to inhabit this novel. Why would the real Tim O’Brien do that? What would that accomplish in this novel? How would that strengthen a book about</w:t>
      </w:r>
      <w:r>
        <w:rPr>
          <w:color w:val="010202"/>
          <w:spacing w:val="-8"/>
          <w:sz w:val="20"/>
        </w:rPr>
        <w:t> </w:t>
      </w:r>
      <w:r>
        <w:rPr>
          <w:color w:val="010202"/>
          <w:sz w:val="20"/>
        </w:rPr>
        <w:t>“truth”?</w:t>
      </w:r>
    </w:p>
    <w:p>
      <w:pPr>
        <w:pStyle w:val="ListParagraph"/>
        <w:numPr>
          <w:ilvl w:val="0"/>
          <w:numId w:val="22"/>
        </w:numPr>
        <w:tabs>
          <w:tab w:pos="479" w:val="left" w:leader="none"/>
          <w:tab w:pos="480" w:val="left" w:leader="none"/>
        </w:tabs>
        <w:spacing w:line="240" w:lineRule="auto" w:before="0" w:after="0"/>
        <w:ind w:left="480" w:right="328" w:hanging="360"/>
        <w:jc w:val="left"/>
        <w:rPr>
          <w:sz w:val="20"/>
        </w:rPr>
      </w:pPr>
      <w:r>
        <w:rPr>
          <w:color w:val="010202"/>
          <w:sz w:val="20"/>
        </w:rPr>
        <w:t>Finally,</w:t>
      </w:r>
      <w:r>
        <w:rPr>
          <w:color w:val="010202"/>
          <w:spacing w:val="-4"/>
          <w:sz w:val="20"/>
        </w:rPr>
        <w:t> </w:t>
      </w:r>
      <w:r>
        <w:rPr>
          <w:color w:val="010202"/>
          <w:sz w:val="20"/>
        </w:rPr>
        <w:t>if</w:t>
      </w:r>
      <w:r>
        <w:rPr>
          <w:color w:val="010202"/>
          <w:spacing w:val="-5"/>
          <w:sz w:val="20"/>
        </w:rPr>
        <w:t> </w:t>
      </w:r>
      <w:r>
        <w:rPr>
          <w:color w:val="010202"/>
          <w:sz w:val="20"/>
        </w:rPr>
        <w:t>O’Brien</w:t>
      </w:r>
      <w:r>
        <w:rPr>
          <w:color w:val="010202"/>
          <w:spacing w:val="-4"/>
          <w:sz w:val="20"/>
        </w:rPr>
        <w:t> </w:t>
      </w:r>
      <w:r>
        <w:rPr>
          <w:color w:val="010202"/>
          <w:sz w:val="20"/>
        </w:rPr>
        <w:t>is</w:t>
      </w:r>
      <w:r>
        <w:rPr>
          <w:color w:val="010202"/>
          <w:spacing w:val="-4"/>
          <w:sz w:val="20"/>
        </w:rPr>
        <w:t> </w:t>
      </w:r>
      <w:r>
        <w:rPr>
          <w:color w:val="010202"/>
          <w:sz w:val="20"/>
        </w:rPr>
        <w:t>trying</w:t>
      </w:r>
      <w:r>
        <w:rPr>
          <w:color w:val="010202"/>
          <w:spacing w:val="-4"/>
          <w:sz w:val="20"/>
        </w:rPr>
        <w:t> </w:t>
      </w:r>
      <w:r>
        <w:rPr>
          <w:color w:val="010202"/>
          <w:sz w:val="20"/>
        </w:rPr>
        <w:t>to</w:t>
      </w:r>
      <w:r>
        <w:rPr>
          <w:color w:val="010202"/>
          <w:spacing w:val="-4"/>
          <w:sz w:val="20"/>
        </w:rPr>
        <w:t> </w:t>
      </w:r>
      <w:r>
        <w:rPr>
          <w:color w:val="010202"/>
          <w:sz w:val="20"/>
        </w:rPr>
        <w:t>relate</w:t>
      </w:r>
      <w:r>
        <w:rPr>
          <w:color w:val="010202"/>
          <w:spacing w:val="-4"/>
          <w:sz w:val="20"/>
        </w:rPr>
        <w:t> </w:t>
      </w:r>
      <w:r>
        <w:rPr>
          <w:color w:val="010202"/>
          <w:sz w:val="20"/>
        </w:rPr>
        <w:t>some</w:t>
      </w:r>
      <w:r>
        <w:rPr>
          <w:color w:val="010202"/>
          <w:spacing w:val="-4"/>
          <w:sz w:val="20"/>
        </w:rPr>
        <w:t> </w:t>
      </w:r>
      <w:r>
        <w:rPr>
          <w:color w:val="010202"/>
          <w:sz w:val="20"/>
        </w:rPr>
        <w:t>essential</w:t>
      </w:r>
      <w:r>
        <w:rPr>
          <w:color w:val="010202"/>
          <w:spacing w:val="-4"/>
          <w:sz w:val="20"/>
        </w:rPr>
        <w:t> </w:t>
      </w:r>
      <w:r>
        <w:rPr>
          <w:color w:val="010202"/>
          <w:sz w:val="20"/>
        </w:rPr>
        <w:t>details</w:t>
      </w:r>
      <w:r>
        <w:rPr>
          <w:color w:val="010202"/>
          <w:spacing w:val="-5"/>
          <w:sz w:val="20"/>
        </w:rPr>
        <w:t> </w:t>
      </w:r>
      <w:r>
        <w:rPr>
          <w:color w:val="010202"/>
          <w:sz w:val="20"/>
        </w:rPr>
        <w:t>about</w:t>
      </w:r>
      <w:r>
        <w:rPr>
          <w:color w:val="010202"/>
          <w:spacing w:val="-4"/>
          <w:sz w:val="20"/>
        </w:rPr>
        <w:t> </w:t>
      </w:r>
      <w:r>
        <w:rPr>
          <w:color w:val="010202"/>
          <w:sz w:val="20"/>
        </w:rPr>
        <w:t>emotional</w:t>
      </w:r>
      <w:r>
        <w:rPr>
          <w:color w:val="010202"/>
          <w:spacing w:val="-4"/>
          <w:sz w:val="20"/>
        </w:rPr>
        <w:t> </w:t>
      </w:r>
      <w:r>
        <w:rPr>
          <w:color w:val="010202"/>
          <w:sz w:val="20"/>
        </w:rPr>
        <w:t>life</w:t>
      </w:r>
      <w:r>
        <w:rPr>
          <w:color w:val="010202"/>
          <w:spacing w:val="-4"/>
          <w:sz w:val="20"/>
        </w:rPr>
        <w:t> </w:t>
      </w:r>
      <w:r>
        <w:rPr>
          <w:color w:val="010202"/>
          <w:sz w:val="20"/>
        </w:rPr>
        <w:t>–</w:t>
      </w:r>
      <w:r>
        <w:rPr>
          <w:color w:val="010202"/>
          <w:spacing w:val="-4"/>
          <w:sz w:val="20"/>
        </w:rPr>
        <w:t> </w:t>
      </w:r>
      <w:r>
        <w:rPr>
          <w:color w:val="010202"/>
          <w:sz w:val="20"/>
        </w:rPr>
        <w:t>again</w:t>
      </w:r>
      <w:r>
        <w:rPr>
          <w:color w:val="010202"/>
          <w:spacing w:val="-6"/>
          <w:sz w:val="20"/>
        </w:rPr>
        <w:t> </w:t>
      </w:r>
      <w:r>
        <w:rPr>
          <w:color w:val="010202"/>
          <w:sz w:val="20"/>
        </w:rPr>
        <w:t>as</w:t>
      </w:r>
      <w:r>
        <w:rPr>
          <w:color w:val="010202"/>
          <w:spacing w:val="-4"/>
          <w:sz w:val="20"/>
        </w:rPr>
        <w:t> </w:t>
      </w:r>
      <w:r>
        <w:rPr>
          <w:color w:val="010202"/>
          <w:sz w:val="20"/>
        </w:rPr>
        <w:t>opposed</w:t>
      </w:r>
      <w:r>
        <w:rPr>
          <w:color w:val="010202"/>
          <w:spacing w:val="-4"/>
          <w:sz w:val="20"/>
        </w:rPr>
        <w:t> </w:t>
      </w:r>
      <w:r>
        <w:rPr>
          <w:color w:val="010202"/>
          <w:sz w:val="20"/>
        </w:rPr>
        <w:t>to</w:t>
      </w:r>
      <w:r>
        <w:rPr>
          <w:color w:val="010202"/>
          <w:spacing w:val="-5"/>
          <w:sz w:val="20"/>
        </w:rPr>
        <w:t> </w:t>
      </w:r>
      <w:r>
        <w:rPr>
          <w:color w:val="010202"/>
          <w:sz w:val="20"/>
        </w:rPr>
        <w:t>historic life – is he successful in doing that? Is he justified in tinkering with the facts to get at, what he would term, some larger,</w:t>
      </w:r>
      <w:r>
        <w:rPr>
          <w:color w:val="010202"/>
          <w:spacing w:val="-1"/>
          <w:sz w:val="20"/>
        </w:rPr>
        <w:t> </w:t>
      </w:r>
      <w:r>
        <w:rPr>
          <w:color w:val="010202"/>
          <w:sz w:val="20"/>
        </w:rPr>
        <w:t>story-truth?</w:t>
      </w:r>
    </w:p>
    <w:p>
      <w:pPr>
        <w:pStyle w:val="ListParagraph"/>
        <w:numPr>
          <w:ilvl w:val="0"/>
          <w:numId w:val="22"/>
        </w:numPr>
        <w:tabs>
          <w:tab w:pos="479" w:val="left" w:leader="none"/>
          <w:tab w:pos="480" w:val="left" w:leader="none"/>
        </w:tabs>
        <w:spacing w:line="240" w:lineRule="auto" w:before="0" w:after="0"/>
        <w:ind w:left="480" w:right="121" w:hanging="360"/>
        <w:jc w:val="left"/>
        <w:rPr>
          <w:sz w:val="20"/>
        </w:rPr>
      </w:pPr>
      <w:r>
        <w:rPr>
          <w:color w:val="010202"/>
          <w:sz w:val="20"/>
        </w:rPr>
        <w:t>On the copyright page of the novel appears the following: “This is a work of fiction. Except for a few details regarding</w:t>
      </w:r>
      <w:r>
        <w:rPr>
          <w:color w:val="010202"/>
          <w:spacing w:val="-5"/>
          <w:sz w:val="20"/>
        </w:rPr>
        <w:t> </w:t>
      </w:r>
      <w:r>
        <w:rPr>
          <w:color w:val="010202"/>
          <w:sz w:val="20"/>
        </w:rPr>
        <w:t>the</w:t>
      </w:r>
      <w:r>
        <w:rPr>
          <w:color w:val="010202"/>
          <w:spacing w:val="-5"/>
          <w:sz w:val="20"/>
        </w:rPr>
        <w:t> </w:t>
      </w:r>
      <w:r>
        <w:rPr>
          <w:color w:val="010202"/>
          <w:sz w:val="20"/>
        </w:rPr>
        <w:t>author's</w:t>
      </w:r>
      <w:r>
        <w:rPr>
          <w:color w:val="010202"/>
          <w:spacing w:val="-5"/>
          <w:sz w:val="20"/>
        </w:rPr>
        <w:t> </w:t>
      </w:r>
      <w:r>
        <w:rPr>
          <w:color w:val="010202"/>
          <w:sz w:val="20"/>
        </w:rPr>
        <w:t>own</w:t>
      </w:r>
      <w:r>
        <w:rPr>
          <w:color w:val="010202"/>
          <w:spacing w:val="-5"/>
          <w:sz w:val="20"/>
        </w:rPr>
        <w:t> </w:t>
      </w:r>
      <w:r>
        <w:rPr>
          <w:color w:val="010202"/>
          <w:sz w:val="20"/>
        </w:rPr>
        <w:t>life,</w:t>
      </w:r>
      <w:r>
        <w:rPr>
          <w:color w:val="010202"/>
          <w:spacing w:val="-5"/>
          <w:sz w:val="20"/>
        </w:rPr>
        <w:t> </w:t>
      </w:r>
      <w:r>
        <w:rPr>
          <w:color w:val="010202"/>
          <w:sz w:val="20"/>
        </w:rPr>
        <w:t>all</w:t>
      </w:r>
      <w:r>
        <w:rPr>
          <w:color w:val="010202"/>
          <w:spacing w:val="-5"/>
          <w:sz w:val="20"/>
        </w:rPr>
        <w:t> </w:t>
      </w:r>
      <w:r>
        <w:rPr>
          <w:color w:val="010202"/>
          <w:sz w:val="20"/>
        </w:rPr>
        <w:t>the</w:t>
      </w:r>
      <w:r>
        <w:rPr>
          <w:color w:val="010202"/>
          <w:spacing w:val="-5"/>
          <w:sz w:val="20"/>
        </w:rPr>
        <w:t> </w:t>
      </w:r>
      <w:r>
        <w:rPr>
          <w:color w:val="010202"/>
          <w:sz w:val="20"/>
        </w:rPr>
        <w:t>incidents,</w:t>
      </w:r>
      <w:r>
        <w:rPr>
          <w:color w:val="010202"/>
          <w:spacing w:val="-5"/>
          <w:sz w:val="20"/>
        </w:rPr>
        <w:t> </w:t>
      </w:r>
      <w:r>
        <w:rPr>
          <w:color w:val="010202"/>
          <w:sz w:val="20"/>
        </w:rPr>
        <w:t>names,</w:t>
      </w:r>
      <w:r>
        <w:rPr>
          <w:color w:val="010202"/>
          <w:spacing w:val="-5"/>
          <w:sz w:val="20"/>
        </w:rPr>
        <w:t> </w:t>
      </w:r>
      <w:r>
        <w:rPr>
          <w:color w:val="010202"/>
          <w:sz w:val="20"/>
        </w:rPr>
        <w:t>and</w:t>
      </w:r>
      <w:r>
        <w:rPr>
          <w:color w:val="010202"/>
          <w:spacing w:val="-5"/>
          <w:sz w:val="20"/>
        </w:rPr>
        <w:t> </w:t>
      </w:r>
      <w:r>
        <w:rPr>
          <w:color w:val="010202"/>
          <w:sz w:val="20"/>
        </w:rPr>
        <w:t>characters</w:t>
      </w:r>
      <w:r>
        <w:rPr>
          <w:color w:val="010202"/>
          <w:spacing w:val="-5"/>
          <w:sz w:val="20"/>
        </w:rPr>
        <w:t> </w:t>
      </w:r>
      <w:r>
        <w:rPr>
          <w:color w:val="010202"/>
          <w:sz w:val="20"/>
        </w:rPr>
        <w:t>are</w:t>
      </w:r>
      <w:r>
        <w:rPr>
          <w:color w:val="010202"/>
          <w:spacing w:val="-5"/>
          <w:sz w:val="20"/>
        </w:rPr>
        <w:t> </w:t>
      </w:r>
      <w:r>
        <w:rPr>
          <w:color w:val="010202"/>
          <w:sz w:val="20"/>
        </w:rPr>
        <w:t>imaginary.”</w:t>
      </w:r>
      <w:r>
        <w:rPr>
          <w:color w:val="010202"/>
          <w:spacing w:val="-5"/>
          <w:sz w:val="20"/>
        </w:rPr>
        <w:t> </w:t>
      </w:r>
      <w:r>
        <w:rPr>
          <w:color w:val="010202"/>
          <w:sz w:val="20"/>
        </w:rPr>
        <w:t>How</w:t>
      </w:r>
      <w:r>
        <w:rPr>
          <w:color w:val="010202"/>
          <w:spacing w:val="-5"/>
          <w:sz w:val="20"/>
        </w:rPr>
        <w:t> </w:t>
      </w:r>
      <w:r>
        <w:rPr>
          <w:color w:val="010202"/>
          <w:sz w:val="20"/>
        </w:rPr>
        <w:t>does</w:t>
      </w:r>
      <w:r>
        <w:rPr>
          <w:color w:val="010202"/>
          <w:spacing w:val="-5"/>
          <w:sz w:val="20"/>
        </w:rPr>
        <w:t> </w:t>
      </w:r>
      <w:r>
        <w:rPr>
          <w:color w:val="010202"/>
          <w:sz w:val="20"/>
        </w:rPr>
        <w:t>this</w:t>
      </w:r>
      <w:r>
        <w:rPr>
          <w:color w:val="010202"/>
          <w:spacing w:val="-5"/>
          <w:sz w:val="20"/>
        </w:rPr>
        <w:t> </w:t>
      </w:r>
      <w:r>
        <w:rPr>
          <w:color w:val="010202"/>
          <w:sz w:val="20"/>
        </w:rPr>
        <w:t>statement affect your reading of the</w:t>
      </w:r>
      <w:r>
        <w:rPr>
          <w:color w:val="010202"/>
          <w:spacing w:val="-5"/>
          <w:sz w:val="20"/>
        </w:rPr>
        <w:t> </w:t>
      </w:r>
      <w:r>
        <w:rPr>
          <w:color w:val="010202"/>
          <w:sz w:val="20"/>
        </w:rPr>
        <w:t>novel?</w:t>
      </w:r>
    </w:p>
    <w:sectPr>
      <w:pgSz w:w="12240" w:h="15840"/>
      <w:pgMar w:top="134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20">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9">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8">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7">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6">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5">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4">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3">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2">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1">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0">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9">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8">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7">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6">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5">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4">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3">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2">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1">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color w:val="010202"/>
        <w:w w:val="100"/>
        <w:sz w:val="20"/>
        <w:szCs w:val="20"/>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480" w:hanging="360"/>
    </w:pPr>
    <w:rPr>
      <w:rFonts w:ascii="Times New Roman" w:hAnsi="Times New Roman" w:eastAsia="Times New Roman" w:cs="Times New Roman"/>
      <w:sz w:val="20"/>
      <w:szCs w:val="20"/>
    </w:rPr>
  </w:style>
  <w:style w:styleId="Heading1" w:type="paragraph">
    <w:name w:val="Heading 1"/>
    <w:basedOn w:val="Normal"/>
    <w:uiPriority w:val="1"/>
    <w:qFormat/>
    <w:pPr>
      <w:spacing w:before="232" w:line="229" w:lineRule="exact"/>
      <w:ind w:left="1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4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cooney</dc:creator>
  <dc:title>Microsoft Word - reading questions--final version.doc</dc:title>
  <dcterms:created xsi:type="dcterms:W3CDTF">2018-08-20T19:13:24Z</dcterms:created>
  <dcterms:modified xsi:type="dcterms:W3CDTF">2018-08-20T19:13:24Z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2011-02-27T00:00:00Z</vt:filetime>
  </property>
  <property fmtid="{D5CDD505-2E9C-101B-9397-08002B2CF9AE}" pid="3" name="Creator">
    <vt:lpwstr>PScript5.dll Version 5.2</vt:lpwstr>
  </property>
  <property fmtid="{D5CDD505-2E9C-101B-9397-08002B2CF9AE}" pid="4" name="LastSaved">
    <vt:filetime>2018-08-20T00:00:00Z</vt:filetime>
  </property>
</Properties>
</file>